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tiền bối này, ngài biết người này?</w:t>
      </w:r>
    </w:p>
    <w:p>
      <w:r>
        <w:t>Triệu Vô Tà xoay người lại, đối mặt với hai tốp tu sĩ đang đuổi tới, gật đầu cười. Nhưng thanh ma kiếm đang huyền phù trước người tên gầy kia lại không hề động, kiếm khí lành lạnh theo mũi kiếm diễn xuất hiện, cảm giác đau đớn làm cho tên gầy kia giật mình một cái. Hắn vội vàng đè xuống ý niệm suy nghĩ trong đầu.</w:t>
      </w:r>
    </w:p>
    <w:p>
      <w:r>
        <w:t>Ừm, xem như biết hắn nợ ta chút ít.</w:t>
      </w:r>
    </w:p>
    <w:p>
      <w:r>
        <w:t>Miệng nói nhảm, Triệu Vô Tà cười thầm trong lòng, những tu sĩ này xem ra một phương là tán tu, một bên là đệ tử của vài môn phái nhỏ. Vốn nhìn thấy Triệu Vô Tà còn khí thế hùng hổ, nhưng sau khi nhìn thấy thảm trạng ngọn núi cao này, cộng thêm vẻ mặt kẻ gầy như gặp quỷ sợ hãi. Những người này cho dù có ngốc cũng biết Triệu Vô Tà không phải dễ trêu vào.</w:t>
      </w:r>
    </w:p>
    <w:p>
      <w:r>
        <w:t>Tiền bối, thằng nhãi này là tên tạp chủng ăn trộm của Thần Môn, thừa dịp hai phe chúng ta tranh đoạt một viên nội đan yêu thú bỗng nhiên ra tay cướp đi. Nếu thằng nhãi này đắc tội với tiền bối, có thể cho hắn trả lại nội đan cho chúng ta hay không.</w:t>
      </w:r>
    </w:p>
    <w:p>
      <w:r>
        <w:t>Nói xong lời này, tu sĩ này lại thấp thỏm bất an, đôi mắt lóe lên. Vừa cẩn thận lui về phía sau mấy bước, hắn cũng không dám cam đoan vị tiền bối Triệu Vô Tà này sẽ không nổi giận đả thương người, ở Vô Cấu cốc mặc kệ tiên đạo ma đạo. Đều phải đề phòng tử vong, nếu không nhất định là mình chết thảm nhất.</w:t>
      </w:r>
    </w:p>
    <w:p>
      <w:r>
        <w:t>Ah, nhìn không ra, ngươi làm không ít chuyện xấu. Thần thâu môn đều là chuột xấu xa giống như ngươi sao.</w:t>
      </w:r>
    </w:p>
    <w:p>
      <w:r>
        <w:t>Lông mày Triệu Vô Tà nhíu lại, ánh mắt tràn ngập sát khí đột nhiên bắn ra, khiến cho trong lòng Triệu Vô Tà máy động sát cơ, tên gầy đuối cũng bất chấp, trong lòng lập tức nhớ tới tử trạng mà tráng hán ba mét không hề có năng lực phản kháng đêm đó. Cảm giác nguy hiểm trong lòng đại thịnh, lập tức hung hăng cắn răng một cái, cắn chót lưỡi phun ra một ngụm máu lớn.</w:t>
      </w:r>
    </w:p>
    <w:p>
      <w:r>
        <w:t>Điều khiến Triệu Vô Tà kinh ngạc là trong huyết dịch phun ra của người gầy kia còn có một hạt châu màu đen thật sâu, vài tia điện hồ trên hạt châu lấp lóe.</w:t>
      </w:r>
    </w:p>
    <w:p>
      <w:r>
        <w:t>Khoảng cách gần như vậy, Hắc Lũng ma kiếm lại đụng phải viên châu kia, tiếng vang Bành thật lớn vang vọng trong không trung. Tâm thần Triệu Vô Tà kịch liệt chấn động một cái, một màn cảnh tượng kế tiếp càng làm cho trong lòng Triệu Vô Tà nổi giận. Sau khi gã gầy gò lợi dụng vụ nổ từ hạt châu trong miệng phun ra đánh bay Hắc Lũng ma kiếm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