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Vị trưởng lão này của Lam Lân Quỷ Tông bỗng nhiên mở miệng, nụ cười trên mặt cực kỳ xán lạn, ngữ khí càng thân thiết. Cho dù là ai cũng không nghĩ tới hai người trước đó còn muốn sống.</w:t>
      </w:r>
    </w:p>
    <w:p>
      <w:r>
        <w:t>Sao lại là ngu huynh phải gọi ngươi là sư đệ, đến lúc đó Lam sư đệ cũng đừng gây khó dễ cho ta nữa. Ha ha ha ha.</w:t>
      </w:r>
    </w:p>
    <w:p>
      <w:r>
        <w:t>Hai người này nói lời này, nếu để cho tu sĩ trong cốc nhìn thấy, nhất định sẽ không thể tin được.</w:t>
      </w:r>
    </w:p>
    <w:p>
      <w:r>
        <w:t>Đã đến lúc rồi, hãy để tông môn động thủ đi Ừm</w:t>
      </w:r>
    </w:p>
    <w:p>
      <w:r>
        <w:t>Cổ tay Lam Tín khẽ lật, hào quang lóe lên, một viên ngọc châu phát ra ánh sáng lấp lánh xuất hiện trên tay hắn. Bên trong ngọc châu có một luồng khí tức rất kỳ lạ, không chỗ nào là không lọt. Vị tu sĩ họ Tiêu kia cũng đồng thời lật cổ tay, một viên ngọc châu xuất hiện.</w:t>
      </w:r>
    </w:p>
    <w:p>
      <w:r>
        <w:t>Hai người môi khẽ nhúc nhích, tựa hồ nói với ngọc châu kia những gì, sau đó trên ngọc châu quang mang rất có quy luật chớp động. Phù văn thấp thoáng xuất hiện ở trong ngọc châu, linh châu đưa tin, có thể truyền thanh âm hình ảnh. Loại đồ vật này không phải ai cũng có thể có, cho dù là đệ tử môn phái đưa tin hạng nhất cũng phải có.</w:t>
      </w:r>
    </w:p>
    <w:p>
      <w:r>
        <w:t>Đồng thời mở miệng đồng thời ngậm miệng lại, linh châu đưa tin trong tay hai người bỗng nhiên trở nên ảm đạm, sau đó lại lóe lên hào quang kịch liệt.</w:t>
      </w:r>
    </w:p>
    <w:p>
      <w:r>
        <w:t xml:space="preserve">Vù vù </w:t>
      </w:r>
    </w:p>
    <w:p>
      <w:r>
        <w:t>Hai tiếng xé gió vang lên, hai viên linh châu biến mất cuối chân trời, không biết đi về hướng nào.</w:t>
      </w:r>
    </w:p>
    <w:p>
      <w:r>
        <w:t>Đại sư huynh, bọn Lương sư đệ đã chết ba người, tặc tử kia còn chạy. Trở về làm sao báo cáo kết quả với Tiêu sư bá đây.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