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dốc âm u, sườn núi Dương, may mắn là trên núi đặc thù như Thanh Lương Sơn. Trên hai sườn núi, tính chất linh khí lại vừa vặn là âm dương nhị khí, phát hiện này khiến Triệu Vô Tà hưng phấn không thôi. Chọn đặc biệt một ngày, lúc bình minh ở đỉnh núi lấy âm dương nhị khí, dựng dưỡng trong cơ thể.</w:t>
      </w:r>
    </w:p>
    <w:p>
      <w:r>
        <w:t>Hôm nay, chính là ngày cổ thành.</w:t>
      </w:r>
    </w:p>
    <w:p>
      <w:r>
        <w:t>Trên người hắn có một luồng hương khí nhàn nhạt, cả người trong suốt như ngọc, Triệu Vô Tà như tiên đồng không nhúc nhích. Mặt trời sắp mọc rồi, bỗng nhiên mí mắt Triệu Vô Tà giật giật, giống như bên dưới đang cất giấu thứ gì đó. Làm cho mí mắt mở ra, lăn tới lăn lui vô cùng quỷ dị. Triệu Vô Tà lại giống như cái gì cũng không biết, vẫn nhắm mắt như cũ.</w:t>
      </w:r>
    </w:p>
    <w:p>
      <w:r>
        <w:t xml:space="preserve">Oanh </w:t>
      </w:r>
    </w:p>
    <w:p>
      <w:r>
        <w:t>Thiên địa nhất thời trở nên náo nhiệt, mặt trời rốt cục dâng lên, ánh mặt trời nóng rực bắn về phía đại địa. Âm dương thiên địa giờ phút này giao hội, con mắt Triệu Vô Tà đang nhắm chặt bỗng nhiên mở ra. Hai đạo quang mang chói mắt từ bên trong bắn ra, quang mang tan hết, con mắt của hắn vậy mà biến thành một đen một trắng. Một con hình như chỉ còn lại có tròng mắt trắng, một con mắt còn lại có con ngươi.</w:t>
      </w:r>
    </w:p>
    <w:p>
      <w:r>
        <w:t>Cổ thành</w:t>
      </w:r>
    </w:p>
    <w:p>
      <w:r>
        <w:t>Triệu Vô Tà há miệng phun ra hai chữ. Hai ảo ảnh một đen một trắng lập tức kết hợp lại với nhau, giống như hai con sâu đang vặn vẹo quấn lấy nhau. Con mắt Triệu Vô Tà dần dần trở nên bình thường., Hai con côn trùng vặn vẹo một chỗ cũng chậm rãi biến mất, nhưng lúc này Triệu Vô Tà tựa hồ đã bất đồng. Trong cơ thể có thêm vài thứ, một loại cảm giác rất huyền diệu dâng lên trong lòng, hắn cảm giác mình có thể nhìn thấu rất nhiều thứ bình thường nhìn không thấu.</w:t>
      </w:r>
    </w:p>
    <w:p>
      <w:r>
        <w:t>Cảm giác thật kỳ diệu, Âm Dương cổ.</w:t>
      </w:r>
    </w:p>
    <w:p>
      <w:r>
        <w:t>Triệu Vô Tà thể vị nhận ra cảm giác kỳ diệu này, hắn ta không hề phát hiện ra vẻ ngoài của mình đã biến mất như tiên đồng. Làn da tuy vẫn còn rất non nhưng đã không còn vẻ óng ánh như ngọc nữa, mà chỉ là một thiếu niên bình thường mà thôi.</w:t>
      </w:r>
    </w:p>
    <w:p>
      <w:r>
        <w:t>Âm dương cổ trùng chính là vật vô hình, nguyên hình là âm dương nhị khí, cho nên Triệu Vô Tà cũng vô pháp tự tìm ra cổ trùng trong cơ thể mình. Chỉ là cổ trùng này sẽ mãi ở trong cơ thể hắn, chỉ cần một ngày hắn không chết, cổ trùng sẽ không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