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tức này rất cường đại nhưng lại rất yếu ớt, nếu không phải cảm ứng của Kết Đan tông sư thật nhạy cảm thì thật sự không thể cảm ứng được. Sắc mặt Lam Tín và tu sĩ họ Tiêu đồng thời sáng ngời, thân hình bay vụt vào, lập tức bên ngoài Vô Cấu cốc chỉ còn lại một số đệ tử cấp thấp.</w:t>
      </w:r>
    </w:p>
    <w:p>
      <w:r>
        <w:t>Triệu Vô Tà ở trong huyệt ngầm cũng cảm ứng được gì đó, mở to mắt, lập tức hai luồng khí tức khác thường quấn quanh trong mắt hắn. Bởi vì ánh mắt của Âm Dương Cổ dị biến, có thể nhìn hết vạn vật chi khí, đáng tiếc vật kia hiển nhiên không phải là vật tầm thường. Mặc dù cảm ứng được cái gì, bất quá cuối cùng vẫn nhắm mắt lại.</w:t>
      </w:r>
    </w:p>
    <w:p>
      <w:r>
        <w:t>Ba ngày, trọn vẹn ba ngày qua đi, khí tức trong Vô Cấu cốc càng ngày càng cường đại, càng ngày càng mãnh liệt. Này không chỉ là cao thủ Kết Đan tông, cho dù là tán tu Ngưng Khí kỳ, cũng cảm giác tim đập nhanh, dồn dập nhìn dưới chân mình, như có thứ gì sắp xuất hiện.</w:t>
      </w:r>
    </w:p>
    <w:p>
      <w:r>
        <w:t>Đồng thời tại khu vực trung tâm Vô Cấu cốc, không biết sao lại xuất hiện một cái hố to lớn trên bầu trời hố. Một cái bảo tháp và một cái chậu xương trắng trôi nổi trên không, khí tức của hai món pháp bảo hoàn toàn khác nhau. Bảo tháp kia vừa nhìn đã biết là pháp khí tiên gia, còn chậu xương trắng thì tà khí lẫm liệt, pháp bảo ma đạo.</w:t>
      </w:r>
    </w:p>
    <w:p>
      <w:r>
        <w:t>Nhưng khi hai kiện pháp bảo trôi nổi cùng một chỗ, huyết khí vô biên từ bên trong phát ra. Cơ hồ là cùng lúc, hai kiện pháp bảo hào quang tỏa sáng, đầu tiên là chậu xương trắng. Miệng rửa xuống phía dưới, nhất thời huyết quang thoáng hiện, giống như thiên hà. Một màn huyết hồng treo ngược xuống, huyết thủy ào ào từ trong chậu xương trắng rơi vào trong cái hố kia, vô cùng vô tận. Giống như Cửu Thiên Huyết Hà, trong chậu Bạch Cốt cũng không biết có bao nhiêu máu, đổ xuống không hết.</w:t>
      </w:r>
    </w:p>
    <w:p>
      <w:r>
        <w:t>Rất nhanh, hố máu lấp đầy một nửa, chậu xương trắng kia vẫn không có ý dừng lại. Máu loãng đậm đặc vô cùng đổ xuống, mùi tanh tanh hôi bắt đầu truyền khắp Vô Cấu cốc. Vì vậy tán tu đều nghe thấy., Trên mặt mỗi người đều hiện ra vẻ kinh hô và mê mang, có chút ngẩn ra, trực tiếp hướng về phía huyết khí truyền tới. Tán tu có chút kinh nghiệm thì lại xông ra ngoài cốc, nhưng lúc này đều đã chậm, dưới sự bày mưu của hai vị tông chủ.</w:t>
      </w:r>
    </w:p>
    <w:p>
      <w:r>
        <w:t>Hai tốp người đồng thời xuất động, như rải lưới bao phủ toàn bộ Vô Cấu cốc vào trong, những tán tu kia dồn dập bị bắt, một chút năng lực phản kháng cũng không có, bởi vì trong số tu sĩ tới bắt người lại có rất nhiều Kết Đan tông sư. Cấp bậc thấp nhất đều là Trúc Cơ kỳ, những tán tu kia căn bản không có năng lực phản kháng, thậm chí tự bạo cũng không làm được.</w:t>
      </w:r>
    </w:p>
    <w:p>
      <w:r>
        <w:t>Lập tức, trong vòng một canh giờ, Vô Cấu cốc trở nên thảm đạm. Tán tu chạy trốn, nhưng rất nhanh sẽ bị tu sĩ của hung thần ác sát và Lam Lân Quỷ Tông bắt về.</w:t>
      </w:r>
    </w:p>
    <w:p>
      <w:r>
        <w:t>Ngay lúc này, trong lúc cái hố chứa đầy máu loãng bị chậu xương trắng chứa đầy một nửa, thì bảo tháp đã động. Cửa tháp trên bệ đá đột nhiên mở ra, lập tức có một cây cầu vàng hạ xuống, rơi thẳng vào trong hố. Cầu vàng mới vừa xuất hiện, từ trong tháp lập tức lao ra một luồng khí lưu màu xám, giống như hồng thủy lao thẳng xuống.</w:t>
      </w:r>
    </w:p>
    <w:p>
      <w:r>
        <w:t>A Ô ô Chiêm chiếp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