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Chung Hoàn </w:t>
      </w:r>
    </w:p>
    <w:p>
      <w:r>
        <w:t>Kiếp trước là kẻ sống hơn một trăm tuổi, Triệu Vô Tà cũng không đần, rất nhanh đã suy đoán ra bảy tám phần sự thật. Chắc Ma bảo Vô Cấu Chung này vì ngàn năm yên lặng nên lực lượng biến mất hơn phân nửa, chia làm hai bộ phận. Một là thân chuông Vô Cấu, một bộ phận khác chính là chung hoàn này.</w:t>
      </w:r>
    </w:p>
    <w:p>
      <w:r>
        <w:t>Nếu so sánh với thân chuông thì Vô Cấu Chung Hoàn càng có linh tính hơn, cho nên mới có thể trốn thoát dưới tay hai tu sĩ Nguyên Anh kỳ. Nghĩ thông suốt những điểm mấu chốt trong đó, Triệu Vô Tà không khỏi hưng phấn hẳn lên, một bộ phận của ma bảo. Có thể nói giá trị của nó còn cao hơn cả huyền khí, Triệu Vô Tà lập tức trở nên nghiêm túc.</w:t>
      </w:r>
    </w:p>
    <w:p>
      <w:r>
        <w:t>Nhanh chóng đem vòng chuông đen kịt từ trên hai thanh phi kiếm gỡ xuống, vòng chuông vốn còn đang giãy giụa không ngớt giờ lại rơi vào tay Triệu Vô Tà vậy mà yên lặng một cách kỳ lạ.</w:t>
      </w:r>
    </w:p>
    <w:p>
      <w:r>
        <w:t>Ánh mắt kinh dị, do dự thật lâu, Triệu Vô Tà vẫn đứng tại chỗ bày ra trận pháp. Sau khi ngồi xuống, hắn ta đem thần niệm của mình dò xét vào trong. Nhất thời giống như đến một thế giới khác. Còn chưa kịp quan sát cái gì, tin tức như thủy triều đã tràn vào trong đầu Triệu Vô Tà.</w:t>
      </w:r>
    </w:p>
    <w:p>
      <w:r>
        <w:t>Sau nửa ngày, Triệu Vô Tà chậm rãi mở mắt nhìn về phía Chung Hoàn trong tay. Khóe miệng hắn ta nhếch lên cười, trong mắt hiện lên vẻ vui mừng nồng đậm.</w:t>
      </w:r>
    </w:p>
    <w:p>
      <w:r>
        <w:t>Thì ra là thế, Triệu gia ta quả nhiên là người có phúc. Hắc hắc</w:t>
      </w:r>
    </w:p>
    <w:p>
      <w:r>
        <w:t>Triệu Vô Tà cười đắc ý, bây giờ hắn đã biết lai lịch của Vô Cấu Chung. Ngàn năm trước trong ma đạo có một gia tộc là Trầm gia. Khi đó Trầm gia là cường thịnh, không chỉ có cao thủ cấp bậc Nguyên Anh chân nhân mà còn có ma bảo Vô Cấu Chung chí cao. Có thể nói ma đạo là một thế lực lớn, so với lục đại Ma Đế hiện tại cũng không kém hơn chút nào.</w:t>
      </w:r>
    </w:p>
    <w:p>
      <w:r>
        <w:t>Đáng tiếc là, thịnh rồi suy, vị Nguyên Anh chân nhân kia không biết vì sao mang theo Vô Cấu Chung biến mất chỉ trong một đêm. Trầm gia bị đả kích nặng nề, nhanh chóng suy sụp, đến bây giờ cũng không biết còn tồn tại hay không.</w:t>
      </w:r>
    </w:p>
    <w:p>
      <w:r>
        <w:t>Những thứ đó không quan trọng đối với Triệu Vô Tà, điều hắn quan tâm là trong thông tin trong đầu hắn có phương pháp nhận chủ Vô Cấu Chung. Trong đó Vô Cấu Chung Hoàn là mấu chốt, nếu mất đi Chung Hoàn chỉ lấy được Vô Cấu Chung, căn bản không thể nhận chủ, uy lực không cách nào nhận chủ chỉ là huyền khí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