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Vút</w:t>
      </w:r>
    </w:p>
    <w:p>
      <w:r>
        <w:t>Cái bóng màu đỏ hiện lên, một con bọ cánh cứng toàn thân đỏ như lửa từ trong sương mù bay tới, dừng ở trong lòng bàn tay Triệu Vô Tà. Nhìn Phệ Nhật Trùng, trên mặt Triệu Vô Tà lập tức nở nụ cười, thằng nhóc này bởi vì một đạo thần niệm của Triệu Vô Tà mà biến Triệu Vô Tà thành một dạng phụ thân, rất khó tưởng tượng, Phệ Nhật Trùng chính là độc trùng đẳng cấp cao trời sinh nuôi dưỡng.</w:t>
      </w:r>
    </w:p>
    <w:p>
      <w:r>
        <w:t>Đợi đến khi Phệ Nhật Trùng tiến vào thời kỳ trưởng thành, vừa xuất hiện đã là trăm dặm đất cằn, không phải Nguyên Anh kỳ chân nhân không thể khống chế.</w:t>
      </w:r>
    </w:p>
    <w:p>
      <w:r>
        <w:t>Hiện tại, Phệ Nhật Trùng vẫn còn đang ở thời kỳ ấu niên nhưng vẫn có thể chiến đấu bất phân thắng bại với tu sĩ Trúc Cơ hậu kỳ. Triệu Vô Tà vì muốn hắn thuận lợi tiến vào giai đoạn thành thục, một mực tìm kiếm nơi có Thái Dương chân hỏa, đáng tiếc đến nay vẫn không tìm được.</w:t>
      </w:r>
    </w:p>
    <w:p>
      <w:r>
        <w:t>Đến cùng ta có nên đem ngươi luyện chế thành thân ngoại hóa thân hay không</w:t>
      </w:r>
    </w:p>
    <w:p>
      <w:r>
        <w:t>Triệu Vô Tà nói yếu ớt, mang theo một chút do dự và không đành lòng, kỳ thật thần niệm của hắn đã hòa làm một thể với Phệ Nhật Trùng. Nếu không luyện chế thành hóa thân ngoại thân chỉ trong một ý niệm của Triệu Vô Tà, một chút cơ hội phản kháng của Phệ Nhật Trùng cũng không có.</w:t>
      </w:r>
    </w:p>
    <w:p>
      <w:r>
        <w:t>Ánh mắt hướng vào trong cốc nhìn thoáng qua, nơi đó tràn ngập quỷ khí dày đặc, là chỗ tu luyện của Tam Nương. Bởi vì không có pháp quyết tu luyện, Tam Nương chỉ có thể từ từ hấp thu những hồn thể âm khí cường đại kia, những âm khí kia tụ tập ở trong hồn phách lại mà không bị luyện hóa. Triệu Vô Tà biết, cứ như vậy cũng là một tai họa ngầm.</w:t>
      </w:r>
    </w:p>
    <w:p>
      <w:r>
        <w:t>Xem ra ta đã không thể ở đây lâu nữa, cũng tốt, sau khi làm xong chuyện này ta sẽ đi tìm pháp quyết cho Tam Nương, cũng là tâm nguyện của Tam Nương.</w:t>
      </w:r>
    </w:p>
    <w:p>
      <w:r>
        <w:t>Triệu Vô Tà vuốt ve Phệ Nhật Trùng trong lòng bàn tay, ngón tay nhẹ nhàng búng lên giáp xác đỏ rực, miệng nói. Bước chân di chuyển, Triệu Vô Tà chậm rãi ra khỏi Hồ Lô cốc, đi ra bên ngoài.</w:t>
      </w:r>
    </w:p>
    <w:p>
      <w:r>
        <w:t>Nhìn chăm chú cảnh sắc ngoài cốc, trong nửa năm không ai dám đi lên ngọn núi này, những cây cối kia sinh trưởng tươi tốt. Không người săn thú, động vật cũng sinh sản rất nhiều, ngọn núi này ngược lại rất náo nhiệt.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