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Cười khẽ, tiếng gió đột nhiên vang lên, thân hình Triệu Vô Tà lập tức bay lên trời, bay về phía xa. Kỳ quái chính là Triệu Vô Tà thi triển thuật Đằng Không của lục địa, nhưng tốc độ phi hành lại không khác gì tu sĩ Trúc Cơ trung kỳ. Giống như nước chảy mây trôi, ngay tức khắc đã biến mất nơi chân trời.</w:t>
      </w:r>
    </w:p>
    <w:p>
      <w:r>
        <w:t>Nếu để người ta nhìn thấy, chắc chắn sẽ cho rằng là người trong chốn thần tiên.</w:t>
      </w:r>
    </w:p>
    <w:p>
      <w:r>
        <w:t>Chữ đã quên mất thời gian, chậm một chút, xin lỗi.</w:t>
      </w:r>
    </w:p>
    <w:p/>
    <w:p>
      <w:r>
        <w:t>Chương thứ sáu mươi chín, đại pháp Cầm Long Chủng Độc.</w:t>
      </w:r>
    </w:p>
    <w:p>
      <w:r>
        <w:t>Trúc Cơ Đại viên mãn, đó là một loại cảnh giới rất huyền diệu, lồng chim trong cơ thể bị diệt sạch. Tâm cảnh đại viên mãn, tu vi viên mãn, chỉ cần tiêu đi một chút cơ duyên hoặc là một chút đốn ngộ. Triệu Vô Tà có thể kết thành vô thượng kim đan, tiến vào cảnh giới Tông Sư. Lấy Triệu Vô Tà hiện giờ mà thi triển những pháp quyết ma công kia, đều là đắc tâm vận thủ, nước chảy mây trôi.</w:t>
      </w:r>
    </w:p>
    <w:p>
      <w:r>
        <w:t>Lấy độn tốc của Trúc Cơ trung kỳ mà đi về phía xa xa, nơi đó có một tòa núi nhỏ giữa hai ngọn núi cao, là núi độc nổi danh gần đây. Lúc trước Triệu Vô Tà lấy được quần xà xích luyện, cuối cùng luyện thành xà cổ. Bất quá lần này, cũng không đơn giản là với việc lấy một chút thứ đơn giản như vậy.</w:t>
      </w:r>
    </w:p>
    <w:p>
      <w:r>
        <w:t>Không cần hồi lâu đã đến, đáp xuống chân núi, thần niệm đảo qua cả tòa độc sơn. Cũng không phát hiện tung tích của người khác, cũng không phát hiện ra độc trùng lợi hại gì khiến Triệu Vô Tà động tâm, những độc trùng cường hoành kia đều có một phương pháp sinh tồn. Triệu Vô Tà cũng không phải thần, thần niệm không phát hiện được cũng là bình thường.</w:t>
      </w:r>
    </w:p>
    <w:p>
      <w:r>
        <w:t>Đến Độc Sơn, Triệu Vô Tà cũng không vội vã đi tìm độc trùng lợi hại gì, sau đó bắt về luyện cổ. Hai mắt hắn nhắm lại, sau đó lại mở ra lần nữa, lúc này ánh mắt của hắn đã phủ kín hai luồng khí tức bí ẩn.</w:t>
      </w:r>
    </w:p>
    <w:p>
      <w:r>
        <w:t>Quan Sơn Vọng Khí, đây vốn là bổn sự kiếm cơm của kiếp trước Triệu Vô Tà, hôm nay có một đôi mắt dị biến. Thi triển thần thông này ngược lại thuận tiện hơn rất nhiều, nghỉ chân một hồi tại chỗ một hồi, thân hình khẽ động đi về phía sau núi.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