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hiện tại Triệu Vô Tà đã từ bỏ ý định này, cho dù thật sự muốn luyện chế Phệ Nhật Trùng thành hóa thân, Hắc Hống và Hắc Lũng ma kiếm cũng không thích hợp để Phệ Nhật trùng. Bởi vì thuộc tính bổn nguyên của Phệ Nhật trùng là hỏa, cho dù muốn dùng cũng là ma khí hỏa thuộc tính.</w:t>
      </w:r>
    </w:p>
    <w:p>
      <w:r>
        <w:t>Dưới chân đầy độc trùng, cơ hồ vô biên vô hạn, chỉ cần có thể cử động được độc trùng thì chúng không có trí tuệ như nhân loại, lúc này uy áp bậc như vậy cũng mất đi tác dụng, một con độc trùng tầm thường cũng dám khiêu chiến với một con độc trùng cấp cao.</w:t>
      </w:r>
    </w:p>
    <w:p>
      <w:r>
        <w:t>Đất đá trên núi không ngừng bị lật tung, bên trong không ngừng leo ra độc trùng, rừng cây bị độc trùng ven đường đi qua làm thành một mảnh hỗn độn. Về phần những thi thể ngã trên mặt đất, lại là mãnh cầm chạy trốn chung quanh bị độc chết lưu lại.</w:t>
      </w:r>
    </w:p>
    <w:p>
      <w:r>
        <w:t xml:space="preserve">Ngang </w:t>
      </w:r>
    </w:p>
    <w:p>
      <w:r>
        <w:t>Thanh âm như trâu rống, Triệu Vô Tà nghe được thanh âm này thì ánh mắt sáng ngời. Nhìn về nơi đó, lập tức cười, không nghĩ tới độc trùng lại lần đầu tiên giao phong lại triển khai ngay giữa hai người này.</w:t>
      </w:r>
    </w:p>
    <w:p>
      <w:r>
        <w:t>Âm Tiên Chu Cáp và Nhân Diện Ma Chu, con Âm Tiên Chu Cáp to bằng nắm tay kia ghé vào trên một khối đá vụn nhỏ, hai con mắt nhỏ đỏ đậm nhìn chằm chằm một đám nhện đáng sợ phía trước. Trên lưng đám người, tản ra khí tức khủng bố cùng mùi hôi thối, chính là Nhân Diện Ma Chu. Âm Nhãn Chu Cáp muốn nhảy đến chỗ Hắc Thủy Độc Liên cắm trên long thể, nhưng ở phía trước nó, chắn đường chính là đám người Ma Chu kia.</w:t>
      </w:r>
    </w:p>
    <w:p>
      <w:r>
        <w:t>Hắc Thủy Độc Liên lúc này đã hóa thần vì tiên phẩm độc hoa, tràn ngập hấp dẫn trí mạng đối với độc trùng, toàn bộ độc trùng đều muốn tới gần Hắc Thủy Độc Liên. Âm Tiên Chu Cáp cũng tương tự, nhất là cấp bậc của nó rất cao, lại là dị chủng. Dọc đường không có loại độc trùng nào có thể ngăn cản thân ảnh của nó, nhưng hôm nay nó đối mặt cũng là dị chủng độc trùng. Hơn nữa còn là một bầy, tuy rằng cấp bậc không bằng nó, nhưng giờ phút này nó đang đối mặt với một đám.</w:t>
      </w:r>
    </w:p>
    <w:p>
      <w:r>
        <w:t xml:space="preserve">Ngang </w:t>
      </w:r>
    </w:p>
    <w:p>
      <w:r>
        <w:t>Âm Tiên Chu Cáp bỗng nhiên gầm lên một tiếng, sau đó phía dưới yết hầu đột nhiên phồng lên một cục u lớn, ngay sau đó miệng mở ra. Một chất lỏng tanh hôi màu xanh xám đột nhiên phun ra, ba con Nhân Diện Ma Chu không kịp né tránh bị phun trúng.</w:t>
      </w:r>
    </w:p>
    <w:p>
      <w:r>
        <w:t xml:space="preserve">Xuy xuy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