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Ồ </w:t>
      </w:r>
    </w:p>
    <w:p>
      <w:r>
        <w:t>Nhẹ a một tiếng, Triệu Vô Tà đột nhiên đấm xuống mặt đất cách đó không xa, lập tức bùn đất bắn tung tóe. Một cái hố to xuất hiện, bên trong một bóng người màu vàng đất sắp biến mất. Nắm đấm của Triệu Vô Tà mãnh liệt thu lại, năm ngón tay biến thành trảo, lực hút sinh ra. Thân ảnh nhỏ bé màu vàng đất kia lập tức bị lực hút cực lớn hút vào trong lòng bàn tay Triệu Vô Tà.</w:t>
      </w:r>
    </w:p>
    <w:p>
      <w:r>
        <w:t>Chít chít</w:t>
      </w:r>
    </w:p>
    <w:p>
      <w:r>
        <w:t>Hai ngón tay nắm chặt lông vàng trên đỉnh đầu con vật này, Triệu Vô Tà nhấc nó đến trước mặt, liếc mắt một cái rồi dời đi. Chẳng qua là một con Yêu thú cấp thấp, thực lực quá thấp, Triệu Vô Tà căn bản không để vào mắt.</w:t>
      </w:r>
    </w:p>
    <w:p>
      <w:r>
        <w:t>Chính là tiểu gia hỏa này</w:t>
      </w:r>
    </w:p>
    <w:p>
      <w:r>
        <w:t xml:space="preserve">Không sai, tiền bối. Đây là Hoàng Thổ Linh Thử, tuy chỉ là yêu thú cấp thấp, nhưng giỏi về ẩn nặc khí tức. Vãn bối phụng mệnh trưởng bối trong nhà, muốn lấy một vật trong cơ thể Hoàng Thổ Linh Thử dùng để luyện chế một loại đan dược có thể ẩn nấp khí tức. Chỉ là Hoàng Thổ Linh Thử này trời sinh nhát gan, vừa có gió thổi cỏ lay liền bỏ trốn mất dạng. Là vãn bối đuổi tới nơi này, thần thông tiền bối quả nhiên phi phàm, trở tay bắt lấy Hoàng Thổ Linh Thử này. Vãn bối bội phục </w:t>
      </w:r>
    </w:p>
    <w:p>
      <w:r>
        <w:t>Đối với hai câu vỗ mông ngựa cuối cùng của người này, Triệu Vô Tà một chút phản ứng cũng không có.</w:t>
      </w:r>
    </w:p>
    <w:p>
      <w:r>
        <w:t>Ngươi là người trong ma đạo, hẳn cũng biết ta cũng là người trong ma đạo. Hôm nay ngươi xông vào nơi ta tu luyện, ta làm sao biết ngươi có thấy được bí mật gì của ta không. Thế giới này, chỉ có người chết mới có thể thủ khẩu như bình, ngươi nói đúng không?</w:t>
      </w:r>
    </w:p>
    <w:p>
      <w:r>
        <w:t>Mồ hôi lạnh từ trán gã thanh niên nhỏ xuống, ý tứ trong lời nói của Triệu Vô Tà đã rất rõ ràng. Hắn không dám bảo đảm gã thanh niên kia không phát hiện ra bí mật của gã, cho nên muốn cho gã trở thành người chết. Như vậy, cho dù biết được bí mật gì cũng sẽ bị chôn lặng không ai biết được.</w:t>
      </w:r>
    </w:p>
    <w:p>
      <w:r>
        <w:t>Không không không không tiền bối, ngươi không thể giết ta. Ta là người của Trịnh gia, Ma đạo Trịnh gia, đệ tử trên vạn. Trong gia tộc có mười vị Kết Đan tông sư, lão tổ chính là Nguyên Anh chân nhân.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