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Trên mặt Triệu Vô Tà chớp động quang mang thú vị, vừa rồi hắn ta tha cho Trịnh Phương kia một mạng, muốn gia nhập cung phụng Trịnh gia gì đó. Không phải là do lâm thời nảy lòng tham mà là do hắn ta đã sớm muốn tiếp xúc với các tu sĩ khác, chỉ là hắn ta vẫn luôn thiếu một thân phận. Nếu như dùng thân phận tán tu, có thể tiếp xúc với các tu sĩ khác thực sự quá ít, chẳng lẽ muốn hắn ta ra cửa dùng thần niệm đi tìm kiếm những tu sĩ kia sao.</w:t>
      </w:r>
    </w:p>
    <w:p>
      <w:r>
        <w:t>Sự xuất hiện của Trịnh Phương kia vừa lúc cho Triệu Vô Tà một cơ hội, tham gia đại hội của gia tộc Ma đạo gì đó cũng càng hiểu rõ thế giới này hơn. Cho đến tận bây giờ, tu vi của Triệu Vô Tà đã tăng vọt đến Trúc Cơ Đại viên mãn, nhưng lại đứng ở rãnh trời của Kết Đan Tông Sư.</w:t>
      </w:r>
    </w:p>
    <w:p>
      <w:r>
        <w:t>Hơn nữa hắn tiếp xúc rất ít tu sĩ, đối với thế giới này cũng không đủ hiểu, không biết nên tới nơi đó tu luyện đã vượt qua ngưỡng cửa kia. Lần này là một cơ hội tốt.</w:t>
      </w:r>
    </w:p>
    <w:p>
      <w:r>
        <w:t>Suy nghĩ một hồi, Triệu Vô Tà quyết định sửa sang lại mọi thứ trong cốc sau đó sẽ lên đường đến Trịnh gia, xem đại hội gia tộc Ma đạo rốt cuộc như thế nào.</w:t>
      </w:r>
    </w:p>
    <w:p>
      <w:r>
        <w:t>Đứng yên tại chỗ, Triệu Vô Tà trầm ngâm một hồi, Vô Cấu Chung Hoàn trên cổ tay đột nhiên tỏa sáng. Sau đó chỉ thấy một bình ngọc xuất hiện trong tay Triệu Vô Tà, sương mù phấn hồng cuồn cuộn trong bình ngọc.</w:t>
      </w:r>
    </w:p>
    <w:p>
      <w:r>
        <w:t>Rầm</w:t>
      </w:r>
    </w:p>
    <w:p>
      <w:r>
        <w:t>Bình ngọc phía trên nắp tự động bật ra, lập tức sương mù bên trong toàn bộ tuôn ra, nhất thời trong cốc bắt đầu tràn ngập một cỗ sương mù màu hồng phấn. Sương mù kia thật là kỳ dị, quay cuồng từng trận hương khí dị dạng, làm cho người ta không khỏi muốn ngửi thêm vài cái. Chỉ là nếu thật sự ngửi thấy cái này, đó chính là muốn mạng người đấy.</w:t>
      </w:r>
    </w:p>
    <w:p>
      <w:r>
        <w:t>Sương mù màu hồng phấn kia chính là chướng khí hoa đào mà Triệu Vô Tà thu nhiếp từ núi độc, nếu không phải lần này luyện thành Vạn Độc Cổ phiên thì e là sương mù hoa đào này vẫn còn tồn tại trong bình.</w:t>
      </w:r>
    </w:p>
    <w:p>
      <w:r>
        <w:t>Sau khi thả ra Hoa Hoa Chướng, Triệu Vô Tà rung cổ tay, trong giây lát một mặt Ma phiên đón gió liền dài ra. Sự liên hệ giữa Triệu Vô Tà và Ma phiên đã có tâm thần với nhau nên lập tức tâm niệm vừa động, hắn khống chế ma phiên mở ra một ít cấm chế.</w:t>
      </w:r>
    </w:p>
    <w:p>
      <w:r>
        <w:t>Nhất thời, từ trong cổ phiên bắt đầu tràn ngập vô số sương mù, đủ mọi màu sắc. Bảy màu khác nhau, quả thực mê hoặc đến cực điểm, mùi thơm cũng cực kỳ nồng đậm. Những thứ này đều là chướng khí, khí độc, đều là độc trùng hoặc là thiên địa sinh thành. Phàm là những thứ này, đều mang theo mùi vị kỳ dị, khiến người ta nhịn không được trầm mê trong đó, uổng phí mất mạng.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