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Chân mang ủng đen nâng lên, Triệu Vô Tà đi theo Trịnh Phương tiến vào tòa thành cực lớn gọi là Đông Lâm thành này.</w:t>
      </w:r>
    </w:p>
    <w:p>
      <w:r>
        <w:t>Vừa tiến vào trong thành, Triệu Vô Tà lập tức cảm giác được mười mấy đạo thần niệm từ các nơi trong thành quét đến, thần niệm không kiêng nể quét qua quét lại trên người hai người.</w:t>
      </w:r>
    </w:p>
    <w:p>
      <w:r>
        <w:t>Trịnh Phương bỗng nhiên biến sắc, trình tự này mỗi lần tiến vào Đông Lâm Thành đều có, đều là thần niệm của chấp sự phụ trách nhiệm vụ trong gia tộc. Hắn biết rõ cũng đã thích ứng lễ nghi này. Nhưng Triệu Vô Tà thì lại khác.</w:t>
      </w:r>
    </w:p>
    <w:p>
      <w:r>
        <w:t xml:space="preserve">Hừ </w:t>
      </w:r>
    </w:p>
    <w:p>
      <w:r>
        <w:t>Quả nhiên, Trịnh Phương vừa định nói cái gì, Triệu Vô Tà sắc mặt lạnh lẽo, trong miệng hừ lạnh một tiếng, khí thế trên người bộc phát ra, khí tức băng lãnh lan tràn ra. Các nơi trong thành theo thứ tự truyền đến mấy tiếng kêu rên, hiển nhiên là bị Triệu Vô Tà chấn thương thần niệm.</w:t>
      </w:r>
    </w:p>
    <w:p>
      <w:r>
        <w:t>Cảnh tượng trầm mặc hồi lâu, trên không trung bỗng nhiên truyền tới một câu: Trịnh Phương, dẫn khách vào nhà, người khác còn tưởng rằng Trịnh gia Đông Lâm ta không biết lễ nghĩa, chậm trễ khách nhân.</w:t>
      </w:r>
    </w:p>
    <w:p>
      <w:r>
        <w:t>Một thanh âm tràn đầy uy nghiêm vang lên, người nói chuyện này rất hiểu lễ, chỉ là nói chuyện mà thôi. Cũng không có đem thần niệm quét tới, lúc này sắc mặt Triệu Vô Tà mới thoáng có chút thu liễm lại.</w:t>
      </w:r>
    </w:p>
    <w:p>
      <w:r>
        <w:t>Chẳng qua là trong lúc vô tình, khí tức trên người vô cùng cường đại sẽ tiết lộ một chút. Kinh sợ những người trốn ở trong thành, Trịnh Phương dẫn Triệu Vô Tà đi một con đường lớn đặc thù, trên đường chỉ có thưa thớt mấy người mà thôi, hơn nữa đều là tu sĩ. Những người kia nhìn thấy Triệu Vô Tà một chút kinh ngạc cũng không có, thậm chí còn coi như không thấy.</w:t>
      </w:r>
    </w:p>
    <w:p>
      <w:r>
        <w:t>Triệu Vô Tà có thể cảm giác được con đường này không giống, bởi vì khi vào thành hắn sẽ biết trong thành không phải không có phàm nhân. Có, cũng có rất nhiều, chỉ là không phải ở trên đường cái này mà là ở những nơi khác, dường như nơi này đều là tu sĩ.</w:t>
      </w:r>
    </w:p>
    <w:p>
      <w:r>
        <w:t>Tiền bối, thành này chính là Đông Lâm thành của Trịnh gia ta, là chi nhánh cường đại nhất của Trịnh gia ta. Thành chủ Đông Lâm chính là sư bá của ta, tu vi là Kết Đan hậu kỳ, ở tu chân giới cũng được gọi là Ma tu.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