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Chỉ là khác với lúc trước chính là, Triệu Vô Tà bây giờ luyện chế thành Vạn Độc Cổ Phiên, cũng không cần thôn phệ Dẫn Cổ đan. Không cần phải chịu nỗi thống khổ do Nhân Trùng nhập thể, con Nhân Trùng thứ hai sắp ra đời, trên khuôn mặt tràn đầy vẻ hưng phấn của Triệu Vô Tà.</w:t>
      </w:r>
    </w:p>
    <w:p>
      <w:r>
        <w:t>Lông tóc, làn da, máu thịt, nội tạng, xương cốt đều biến mất một cách nhanh chóng. Trịnh Nguyên Bá vẫn còn tỉnh táo, hắn trơ mắt nhìn mình bị cổ trùng thôn phệ sạch sẽ. Tiếng kêu thê thảm đến cực điểm vang vọng toàn bộ không trung, ba thân ảnh mơ hồ nhanh chóng bay về phía đài cao.</w:t>
      </w:r>
    </w:p>
    <w:p>
      <w:r>
        <w:t>Triệu Vô Tà nhếch miệng cười lạnh. Lúc này Nhân Trùng cổ đã chui trở về bên trong Nhân cổ kiếm, một con cổ trùng có gương mặt rõ ràng xuất hiện.</w:t>
      </w:r>
    </w:p>
    <w:p>
      <w:r>
        <w:t>Bành</w:t>
      </w:r>
    </w:p>
    <w:p>
      <w:r>
        <w:t>Không biết tại sao, chỗ hai người bỗng nhiên truyền đến một tiếng nổ thật lớn. Thanh âm vừa dứt, sương mù quang bụi nhanh chóng tan hết, ba đạo thần niệm mạnh mẽ quét tới. Ngay sau đó ba thân ảnh cường tráng đáp xuống trên đài cao, lúc này thân hình Triệu Vô Tà đang lảo đảo mới chậm rãi đứng lên.</w:t>
      </w:r>
    </w:p>
    <w:p>
      <w:r>
        <w:t>Khóe miệng chậm rãi lưu lại máu đỏ thẫm, nhìn chật vật vô cùng, nghịch chuyển mười hai kinh mạch toàn thân. Hắn đã trọng thương, nhưng dù như thế, hắn vẫn vẫy tay một cái. Trong ánh mắt kinh ngạc của ba người, hắn đem mười hạt châu màu vàng đất rơi trên mặt đất thu hồi.</w:t>
      </w:r>
    </w:p>
    <w:p>
      <w:r>
        <w:t>Canh hai, gần đây bị thành tích của mình đả kích, trạng thái có chút không tốt, có điều con bài này viết không tệ. Ài hôm nay không xin nữa rồi, cái gì cũng không cần canh ba đến điểm thứ hai.</w:t>
      </w:r>
    </w:p>
    <w:p/>
    <w:p>
      <w:r>
        <w:t>Đệ tử thứ tám mươi mốt bị thương.</w:t>
      </w:r>
    </w:p>
    <w:p>
      <w:r>
        <w:t>Lai lịch mười viên châu màu vàng đất thật ra rất đơn giản, không có trải qua luyện chế đặc thù gì. Khi Trịnh Nguyên Bá lấy ra chúng, Triệu Vô Tà đã đoán được lai lịch. Trên những hạt châu đó có linh khí hệ Thổ nồng đậm tới cực điểm, cộng thêm khí tức giống như một tòa núi cao. Khẳng định là Trịnh Nguyên Bá tốn hao rất nhiều sức lực tinh luyện tinh hoa của mười tòa núi cao mà thành.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