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Bản thân hắn cũng cảm giác kinh ngạc, một nhân vật cấp bậc Đại Tông Sư Kết Đan hậu kỳ như hắn vậy mà lại sinh ra tâm lý sợ hãi đối với một tu sĩ Trúc Cơ Đại viên mãn. Chuyện này quả thực quá điên cuồng, đối với bản thân tàn nhẫn, đối với địch nhân càng thêm hung ác. Trầm mặc như băng, tỉnh táo như lang, thủ đoạn thần bí.</w:t>
      </w:r>
    </w:p>
    <w:p>
      <w:r>
        <w:t>Trên người Triệu Vô Tà dường như cất giấu rất nhiều bí mật, gã râu quai nón có ý nghĩ muốn giết Triệu Vô Tà, sau đó tiến hành sưu hồn. Gã thở ra một hơi nặng nề, nói với Trịnh Phương vẫn còn ở trên không trung.</w:t>
      </w:r>
    </w:p>
    <w:p>
      <w:r>
        <w:t>Hắn nếu là cung phụng của Đông Lâm thành ta, thi đấu giết Trịnh Nguyên Bá Chấp Sự cũng không thể trách hắn, ngươi tạm thời thủ hộ ở chỗ này. Danh ngạch kia thuộc về hắn.</w:t>
      </w:r>
    </w:p>
    <w:p>
      <w:r>
        <w:t>Sau khi nói xong, đại hán râu quai nón mang theo hai vị sư đệ của mình rời đi, lúc rời đi, ba người ở trong mắt đối phương đều thấy vẻ không dám tin.</w:t>
      </w:r>
    </w:p>
    <w:p>
      <w:r>
        <w:t>Kẻ này tương lai nhất định không thể đo lường. Lão Tam, ngươi cho đồ nhi kia của ngươi giao hảo với hắn. Xem xem có thể lôi kéo Đông Lâm Trịnh gia ta hay không, có lẽ còn có cơ hội trở thành cường giả cấp bậc Nguyên Anh chân nhân.</w:t>
      </w:r>
    </w:p>
    <w:p>
      <w:r>
        <w:t>Ba người thực sự coi trọng Triệu Vô Tà, bọn họ tự hỏi, lúc bọn họ là Trúc Cơ kỳ, không dám dùng pháp quyết nghịch chuyển kinh mạch thương tổn thương bản thân như thế, lại càng không có thủ đoạn có thể nháy mắt giết chết một đối thủ mạnh mẽ cũng là cảnh giới Trúc Cơ đại viên mãn như nhau.</w:t>
      </w:r>
    </w:p>
    <w:p>
      <w:r>
        <w:t>Sư huynh, chắc chắn trên người tiểu tử kia cất giấu bí mật gì đó. Ngươi nói xem chúng ta có nên hay không</w:t>
      </w:r>
    </w:p>
    <w:p>
      <w:r>
        <w:t>Đại hán tính tình nóng nảy kia trong mắt hiện lên sát khí lạnh như băng, đã động sát khí với Triệu Vô Tà. Nhưng gã râu quai nón kia vẫn lắc đầu, nói: Không được, ta luôn cảm thấy trên người kẻ này cất giấu thứ gì đó rất khủng bố, ngay cả ta cũng cảm thấy khiếp đảm. Nhất là vào lúc vừa rồi, khi Trịnh Nguyên Bá chết, khí tức kinh khủng kia thật sự là.</w:t>
      </w:r>
    </w:p>
    <w:p>
      <w:r>
        <w:t>Ba người đều có tu vi Kết Đan hậu kỳ, đại hán râu quai nón cảm giác được hai đại hán còn lại cũng cảm giác được. Vừa nghĩ đến cỗ khí tức nguy hiểm kia, ba người đều cảm giác không thể tin được.</w:t>
      </w:r>
    </w:p>
    <w:p>
      <w:r>
        <w:t>Sư huynh, vậy có nên đem chuyện tiểu tử kia truyền về gia tộc hay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