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tám mươi hai, Trịnh gia trực hệ.</w:t>
      </w:r>
    </w:p>
    <w:p>
      <w:r>
        <w:t>Tham gia đại hội Ma đạo đối với Trịnh gia mà nói cũng là đại sự khó lường, khẳng định là đại đội nhân mã cùng nhau xuất phát, bất quá chi mạch Đông Lâm thì khác, vốn có hai danh ngạch. Bất quá không biết vì sao tam đại trưởng lão lại nhường danh ngạch ra ngoài, cho nên đại hội Ma đạo có tư cách tham gia cũng chỉ có Triệu Vô Tà mới đến cung phụng.</w:t>
      </w:r>
    </w:p>
    <w:p>
      <w:r>
        <w:t>Triệu Vô Tà và Trịnh Phương sau khi đến ngoài Đông Lâm Thành, chỉ thấy trên không trung có một cái đền thờ vô cùng to lớn, toàn bộ đều được làm từ ngọc thạch màu đỏ đậm, đang lơ lửng trên không trung tỏa ra ánh sáng đỏ nhạt.</w:t>
      </w:r>
    </w:p>
    <w:p>
      <w:r>
        <w:t>Đồng tử hơi co rụt lại, Triệu Vô Tà kinh ngạc nhìn đền thờ kia, thầm nghĩ: Thật là khí tức mạnh mẽ. Huyền khí, Triệu Vô Tà rất khẳng định, đền thờ này chính là một món huyền khí. Đây là lần đầu tiên Triệu Vô Tà nhìn thấy huyền khí, đủ để Triệu Vô Tà sinh ra cảm xúc mạnh mẽ kinh hãi, nhất là một đại hán râu quai nón ngồi ngay ngắn trên đền thờ.</w:t>
      </w:r>
    </w:p>
    <w:p>
      <w:r>
        <w:t>Đây là hồng ngọc cổ bài của sư bá, trung phẩm huyền khí, là năm đó lão tổ tông ban cho sư bá. Uy lực mạnh mẽ vô cùng, tam đại trưởng lão bao gồm sư tôn ta, mỗi người đều có một kiện huyền khí. Bất quá lấy Hồng Ngọc cổ bài của sư bá uy lực mạnh nhất, sư bá cũng là chỗ dựa lớn nhất của Trịnh gia Đông Lâm ta.</w:t>
      </w:r>
    </w:p>
    <w:p>
      <w:r>
        <w:t>Nhìn thấy Triệu Vô Tà thần sắc kinh ngạc, Trịnh Phương mang theo một tia tự hào ngồi bên cạnh nói khẽ. Lần này đi tham gia đại hội của gia tộc Ma đạo, Trịnh Phương làm thủ tịch đệ tử chi mạch của Trịnh gia Đông Lâm đương nhiên cũng phải đi theo.</w:t>
      </w:r>
    </w:p>
    <w:p>
      <w:r>
        <w:t>Người của bổn gia sắp đến rồi, chúng ta phải cùng đi với bọn họ.</w:t>
      </w:r>
    </w:p>
    <w:p>
      <w:r>
        <w:t>Trịnh Phương vừa mới nói xong, đại hán râu quai nón đang ngồi trên cổng chào liền mở to mắt, trong mắt bắn ra tinh quang sắc bén, làm Triệu Vô Tà vừa vặn đối diện với gã trong lòng chợt lạnh, trong lòng hoảng hốt. Đây chính là tu vi của tông sư Kết Đan hậu kỳ sao? Trong lòng Triệu Vô Tà âm thầm lắc đầu.</w:t>
      </w:r>
    </w:p>
    <w:p>
      <w:r>
        <w:t>Ngay vừa rồi, ánh mắt kia của đại hán râu quai nón bao hàm hơn phân nửa khí thế tu vi hình thành của hắn, rắn chắc cho Triệu Vô Tà một cái. Chẳng qua cũng chỉ là khẽ động liền rời khỏi, cũng không làm cho Triệu Vô Tà bị thương. Thế nhưng lại làm cho Triệu Vô Tà cảm nhận được sự mạnh mẽ của tông sư Kết Đan hậu kỳ., Không thể chiến thắng, ít nhất Triệu Vô Tà bây giờ hoàn toàn không có khả năng chiến thắng. Cho dù vận dụng tất cả thủ đoạn trên người cũng chỉ có thể giữ được tính mạng của mình, nếu muốn đánh bại đại hán râu quai nón thì đúng là vọng tưởng.</w:t>
      </w:r>
    </w:p>
    <w:p>
      <w:r>
        <w:t>Đè nén khiếp sợ trong lòng, Triệu Vô Tà trên mặt bình tĩnh không chút gợn sóng, một chút cảm xúc cũng không hiển hiện ra. Khiến đại hán râu quai nón vẫn luôn chú ý hắn nhíu mày, nhưng ngay lập tức cười bí ẩn, ánh mắt nhìn về phía Triệu Vô Tà càng thêm sâu sắc.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