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Trịnh huynh, vị tiền bối này cùng vị tiểu huynh đệ kia là</w:t>
      </w:r>
    </w:p>
    <w:p>
      <w:r>
        <w:t>Mi tâm Chu Giác mang theo nghi vấn nói, nghiêng người đối mặt với Trịnh Ngạo, tựa hồ chờ hắn giới thiệu. Trịnh Ngạo cười khổ một cái, hơi khom người đi đến trước mặt đại hán râu quai nón, trên mặt mang vẻ cung kính.</w:t>
      </w:r>
    </w:p>
    <w:p>
      <w:r>
        <w:t>Vị này là gia chủ của Đông Lâm nhất mạch Trịnh gia ta, ngu huynh cũng phải xưng hô một tiếng Kính thúc.</w:t>
      </w:r>
    </w:p>
    <w:p>
      <w:r>
        <w:t>Về phần vị tiểu huynh đệ này, hẳn nên gọi là Triệu Vô Tà a, là cung phụng nhất mạch Trịnh gia Đông Lâm ta, đại biểu cho Đông Lâm Trịnh gia tham gia lần đại hội này.</w:t>
      </w:r>
    </w:p>
    <w:p>
      <w:r>
        <w:t>Chu Giác nghe Trịnh Ngạo giới thiệu xong, trên mặt hiện ra vẻ kinh ngạc, chỉ chợt lóe lên rồi biến mất, sau đó liền đi đến bên cạnh đại hán râu quai nón, khom người hành lễ nói: Tiền bối.</w:t>
      </w:r>
    </w:p>
    <w:p>
      <w:r>
        <w:t>Triệu Vô Tà tinh mắt, trông thấy Chu Giác sau khi nghe Trịnh Ngạo giới thiệu xong, trong ánh mắt xuất hiện vẻ hiểu rõ. Hơn nữa lúc này đối với hành động cung kính của đại hán râu quai nón, Triệu Vô Tà khẳng định chắc chắn., Chắc chắn Chu Giác biết đến đại hán râu quai nón. Điều này làm cho Triệu Vô Tà có chút kinh ngạc, một tu sĩ Kết Đan hậu kỳ tông sư, mặc dù khó được, nhưng cũng không uy danh hiển hách như một Nguyên Anh chân nhân, ngay cả những gia tộc ma đạo có liên hệ chặt chẽ với thế tục như thái tử cũng biết đến sự tồn tại của đại hán râu quai nón.</w:t>
      </w:r>
    </w:p>
    <w:p>
      <w:r>
        <w:t>Vậy chỉ có một lời giải thích, đại hán râu quai nón trước kia khẳng định không phải hạng người vô danh, mới đáng đường đường một Thái tử Ma đạo đại gia tộc cung kính với hắn như vậy.</w:t>
      </w:r>
    </w:p>
    <w:p>
      <w:r>
        <w:t>Một ánh mắt phóng tới, nhưng rất nhanh đã dời đi, Triệu Vô Tà không muốn cũng biết là ánh mắt của Chu Giác. Khí tức của Hoàng Giả, Triệu Vô Tà nhìn sang, như trông thấy một con Chân Long đang chiếm cứ. Hắn nhẹ nhàng dời đầu, âm thầm cảm thán khí tức Chân Long toàn thân của vị Chu gia thái tử này. Tu hành hẳn là làm nhiều công ít, chẳng trách năm tháng nhẹ nhàng đã là tu vi Trúc Cơ Đại viên mãn.</w:t>
      </w:r>
    </w:p>
    <w:p>
      <w:r>
        <w:t>Các vị, xin mời.</w:t>
      </w:r>
    </w:p>
    <w:p>
      <w:r>
        <w:t>Liếc nhìn Triệu Vô Tà một cái, tuy rằng Triệu Vô Tà cũng có tu vi Trúc Cơ Đại viên mãn, nhưng Chu Giác từ trên người hắn ta nhìn không ra có gì đặc biệt. Cũng không để ý gì đến, con cháu của đại gia tộc, thủ đoạn cả người không biết bao nhiêu. Một tán tu cung phụng, thật sự không thả hắn ta trong mắt, Chu Giác tự tin nếu Triệu Vô Tà không có thủ đoạn gì, hắn ta tùy tiện giải quyết.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