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Khanh khách Chu đại ca không cần phiền toái, vị này nhất định là đại công tử Trịnh gia. Tử Y đã sớm nghe nói, hôm nay gặp mặt, quả nhiên là danh bất hư truyền. Tiểu muội tử y, sau này mong Trịnh đại ca chiếu cố nhiều hơn.</w:t>
      </w:r>
    </w:p>
    <w:p>
      <w:r>
        <w:t>Nữ tử áo tím mí mắt chớp chớp hai cái, nghịch ngợm lại có chút quyến rũ, lời nói càng khiến Trịnh Ngạo vui mừng. Vốn tâm cơ Trịnh Ngạo không kém hơn Chu Giác, nhưng hôm nay mỹ nhân khen ngợi, trong lòng Trịnh Ngạo cũng vui vẻ vô cùng.</w:t>
      </w:r>
    </w:p>
    <w:p>
      <w:r>
        <w:t>Mắt thấy một màn này, khóe miệng Triệu Vô Tà nhếch lên cười lạnh, ánh mắt xoay chuyển. Ánh mắt hắn bắn thẳng vào Hoàng Kim Chi Thành do Thiên Dương Hoàng Kim tạo thành, hai luồng khí tức mịt mờ nhưng hoàn toàn bất đồng che giấu trong mắt hắn, nhất thời Hoàng Kim Chi Thành trở nên khác hẳn. Từng đạo khí tức đan xen cùng một chỗ, cho dù Triệu Vô Tà tâm thần mạnh mẽ cũng rất khó để ý tới khí tức này.</w:t>
      </w:r>
    </w:p>
    <w:p>
      <w:r>
        <w:t>Hắn chỉ có thể cảm ứng được trên Hoàng Kim thành bày ra rất nhiều trận pháp, những trận pháp này chồng chất tầng tầng lớp lớp bao trùm, uy lực phức tạp vô cùng.Chu gia này.</w:t>
      </w:r>
    </w:p>
    <w:p>
      <w:r>
        <w:t>Triệu Vô Tà cảm thấy Chu gia không phải là nhà giàu mới nổi, tuy rằng nội tình không bằng mấy gia tộc Ma đạo được truyền thừa mấy ngàn vạn, nhưng thực lực của Chu gia tuyệt đối không dưới Trịnh gia, ít nhất hiện tại xem ra là như vậy, bản lĩnh của Chu Giác không dưới vị thiên tài có tư chất nhất Trịnh gia này.</w:t>
      </w:r>
    </w:p>
    <w:p>
      <w:r>
        <w:t>Triệu Vô Tà đắm chìm trong suy tư không thấy, ánh mắt của nữ tử áo tím trong lúc vô tình nhìn về phía hắn mang theo một chút ý vị khó hiểu, còn có một tia hiếu kỳ và tức giận.</w:t>
      </w:r>
    </w:p>
    <w:p>
      <w:r>
        <w:t xml:space="preserve">Nghênh khách hàng bốn phương thang trời </w:t>
      </w:r>
    </w:p>
    <w:p>
      <w:r>
        <w:t>Thanh âm của Chu Giác truyền khắp bầu trời, từ bốn phía của Hoàng Kim Chi Thành bay ra rất nhiều cầu thang bạch ngọc. Xem ra đại hội sắp bắt đầu. Chu Giác sau khi đưa Trịnh Ngạo và Thiên Tử Y đến Hoàng Kim Chi Thành thì ra lệnh cho thang trời bốn phía hạ xuống, nghênh đón những đệ tử của những gia tộc ma đạo khác.</w:t>
      </w:r>
    </w:p>
    <w:p>
      <w:r>
        <w:t>Phụ thân đại nhân, Ngạo nhi đã đem Kỳ thúc tới.</w:t>
      </w:r>
    </w:p>
    <w:p>
      <w:r>
        <w:t>Ở trong một cung điện to lớn, hai bên cung điện đã đứng hai bên.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