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giống như trước đây, tất cả phần thưởng đều là đứng hạng nhất. Người có thể kiên trì tới cuối cùng sẽ có thể đạt được những thứ này, hắc hắc</w:t>
      </w:r>
    </w:p>
    <w:p>
      <w:r>
        <w:t>Không hổ là nhân vật ma đạo, hai câu sau cùng đã nói ra hoàn toàn sự tàn khốc của đại hội lần này, vì tranh đoạt ba kiện bảo vật. Tu sĩ trẻ tuổi này chưa đạt tới Kết Đan Tông Sư, nhất định sẽ phải chém giết đến tình trạng vô cùng thê thảm. Người chết, chỉ sợ là chuyện cực kỳ bình thường.</w:t>
      </w:r>
    </w:p>
    <w:p>
      <w:r>
        <w:t>Hiện tại, bắt đầu khởi động võ đài.</w:t>
      </w:r>
    </w:p>
    <w:p>
      <w:r>
        <w:t>Thanh âm to lớn của gia chủ Chu gia vang vọng khắp Hoàng Kim Chi Thành. Trung tâm quảng trường bỗng nhiên rung động kịch liệt, hơn trăm đài cao đột nhiên từ mặt đất mọc lên.</w:t>
      </w:r>
    </w:p>
    <w:p>
      <w:r>
        <w:t xml:space="preserve">Oanh </w:t>
      </w:r>
    </w:p>
    <w:p>
      <w:r>
        <w:t>Tất cả mọi người hoan hô rầm rộ lên, đại hội tàn khốc này mới chính là một trong số ma đạo đó.</w:t>
      </w:r>
    </w:p>
    <w:p>
      <w:r>
        <w:t>Lần này hai tay ông ông ông chia sẻ bao vây năm sẻ sẻ với nhau.</w:t>
      </w:r>
    </w:p>
    <w:p>
      <w:r>
        <w:t>Người muốn nhìn thấy.</w:t>
      </w:r>
    </w:p>
    <w:p>
      <w:r>
        <w:t>Triệu Vô Tà cảm thấy trong ngực nóng lên, lấy món đồ kia ra, bên trên vừa vặn sáng lên một con số, cùng con số kia hô ứng lẫn nhau, cách đó không xa là một đài cao.</w:t>
      </w:r>
    </w:p>
    <w:p>
      <w:r>
        <w:t>Tất cả mọi người, đều tiến lên võ đài của mình, mỗi tòa võ đài năm người. Người có thể kiên trì đến cuối cùng mới có tư cách tiến vào lần thi đấu thứ hai.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