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thanh niên này không hề biết khiêm tốn một chút nào, trên mặt tràn ngập sự hung hăng, động tác nói chuyện lại càng hung hăng vô cùng. Hai người kia sắc mặt xanh mét, bất quá nhìn thấy năm tu sĩ vây quanh họ, trên mặt lại xuất hiện vẻ chần chờ. Nhưng muốn hai người giao ra lệnh bài lại không cam lòng, lâm vào tình thế khó khăn.</w:t>
      </w:r>
    </w:p>
    <w:p>
      <w:r>
        <w:t>Hừ, Nam Cung vọng, Nam Cung gia các ngươi không sợ hai nhà Mạnh Tiêu chúng ta liên thủ sao?</w:t>
      </w:r>
    </w:p>
    <w:p>
      <w:r>
        <w:t>Cô gái anh khí bức nhân lau vết máu trên khóe miệng, hung hăng nói, trong giọng nói mang theo ý uy hiếp. Thế nhưng tu sĩ trẻ tuổi Nam Cung nhìn không chút cảm kích, không để ý tới uy hiếp trong miệng nàng, trực tiếp cười điên cuồng.</w:t>
      </w:r>
    </w:p>
    <w:p>
      <w:r>
        <w:t>Ha ha ha liên thủ hai nhà Mạnh Tiêu các ngươi chưa bao giờ liên thủ, không nói đến chuyện bị cháy khét không rời Mạnh, Mạnh Bất Ly Tiêu sao lại sợ Nam Cung gia chúng ta. Hôm nay nếu các ngươi không giao lệnh bài ra, ta sẽ róc xương róc thịt các ngươi.</w:t>
      </w:r>
    </w:p>
    <w:p>
      <w:r>
        <w:t>Nam Cung nhìn câu cuối cùng nói ra, trường kiếm trước người lập tức phát ra kiếm quang dài hơn trượng, khí tức sắc bén làm cho nữ tử anh khí kia nhướng mày. Nàng cùng nam tu kia là đến từ hai gia tộc, Mạnh gia và Tiêu gia cũng là gia tộc không nhỏ. Bất quá vẫn không thể cùng Nam Cung gia chống lại, vừa rồi Nam Cung Vọng mới thừa dịp hai người cùng yêu mục triền đấu đánh trọng thương hai người.</w:t>
      </w:r>
    </w:p>
    <w:p>
      <w:r>
        <w:t>Hiện tại, Nam Cung vọng một người chính là tu vi Trúc Cơ Đại viên mãn, bốn người còn lại đều có tu vi Trúc Cơ trung kỳ. Mà hai người mặc dù là Trúc Cơ Hậu Kỳ tu vi, nhưng đã thụ thương, đối với năm người cũng không có.</w:t>
      </w:r>
    </w:p>
    <w:p>
      <w:r>
        <w:t>Cuối cùng hai tay nhau lần lượt nghiên cứu một nghị tệ một trăm phần mười.</w:t>
      </w:r>
    </w:p>
    <w:p>
      <w:r>
        <w:t>Bất cứ lợi lộc gì.</w:t>
      </w:r>
    </w:p>
    <w:p>
      <w:r>
        <w:t>Ở ngoài trăm dặm, khóe miệng Triệu Vô Tà lại nhếch lên ý cười, dưới chân bắt đầu liên tục bước ra bước chân huyền ảo. Áo diệu đột nhiên sinh ra, giống như bắp chân có kim liên vậy, Triệu Vô Tà đi lướt qua. Mặt đất đều sáng lên từng vòng sáng, trong lúc đó ảo ảnh xuất hiện, Triệu Vô Tà đã đi ra một khoảng cách rất xa, biến mất ở nơi sâu trong quang mang, rừng rậm.</w:t>
      </w:r>
    </w:p>
    <w:p>
      <w:r>
        <w:t>Trên mảnh đất trống bị cưỡng ép dọn dẹp hiện ra, nữ tử mặc trang phục khỏe khoắn chần chờ một hơi thở, rốt cục sắc mặt hung ác. Sau đó từ trong túi trữ vật lấy ra một khối lệnh bài, kim quang thoáng hiện ra con số.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