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Lục gia, đứng đầu năm đại gia tộc ma đạo, địa vị ở ma đạo chỉ đứng sau sáu đại Ma Đế kia. Nghe đồn Trung Lục gia thậm chí có hai vị chân nhân Nguyên Anh kỳ, thật sự cường đại vô cùng. Mà Lục Hàn chính là lãnh tụ trong thế hệ trẻ tuổi của Lục gia, tu vi Trúc Cơ Đại viên mãn, một tiếng tu vi là đứng đầu phần đông tuấn kiệt trẻ tuổi.</w:t>
      </w:r>
    </w:p>
    <w:p>
      <w:r>
        <w:t>Sau khi Triệu Vô Tà rời đi, Lục Hàn lạnh lùng nhìn lướt qua bốn phía, sau đó thân đao chấn động cũng rời đi theo. Sau khi hai người rời đi, bốn tên tu sĩ Trúc Cơ trung kỳ mới từ cách xa năm dặm trở về, đến khi trông thấy mặt đất là một mảnh hỗn độn hỗn độn, quần áo và cốt phấn trên người Nam Cung Vọng, sắc mặt bốn người nhất thời trở nên vô cùng khó coi.</w:t>
      </w:r>
    </w:p>
    <w:p>
      <w:r>
        <w:t>Trong một nơi bí ẩn ở Yêu Mục Đằng lâm, nơi này là một nơi có cây cối rất tươi tốt, ánh mặt trời, gió gì đó đều bị những cành lá kia che khuất, chỉ có ánh sáng rất nhỏ xuyên thấu vào trong.</w:t>
      </w:r>
    </w:p>
    <w:p>
      <w:r>
        <w:t>Triệu Vô Tà đứng trong đó, trên không trung trước mặt hắn ta có một món đồ đang trôi nổi. Vòng tay màu bạc trắng, mang theo ánh sáng nhàn nhạt. Vòng tay trữ vật là vòng tay trữ vật chân chính, ánh mắt Triệu Vô Tà có chút nóng bỏng. Nhưng hắn ta lại quay đầu nhìn thấy Chung Hoàn Vô Cấu trên cổ tay mình, sự nóng bỏng trong mắt đã hạ xuống.</w:t>
      </w:r>
    </w:p>
    <w:p>
      <w:r>
        <w:t>Trong trữ vật pháp bảo, bậc cao nhất là nhẫn trữ vật, bất quá vật kia không phải ai cũng có. Đại khái chỉ có đệ tử siêu cấp như Hồng Trần tiên tử mới có được. Bên dưới nhẫn trữ vật là vòng tay trữ vật, tựa như vòng tay màu trắng trước mắt, Vô Cấu Chung Hoàn trên cổ tay Triệu Vô Tà cũng coi như vậy.</w:t>
      </w:r>
    </w:p>
    <w:p>
      <w:r>
        <w:t>Đã có Vô Cấu chung hoàn, Triệu Vô Tà cũng thiếu đi một chút nóng bỏng với vòng tay trữ vật, ngược lại mong ngóng đồ vật bên trong. Hào quang lóe lên trong tay, trên thân kiếm tất cả đều là cổ trùng của huyết trùng xuất hiện trong tay hắn. Hắn nhắm mắt lại, tâm thần chìm đắm vào trong cổ kiếm của con người, cảm ứng một chút cổ trùng đã tiến cấp trong đó.</w:t>
      </w:r>
    </w:p>
    <w:p>
      <w:r>
        <w:t>Đầu thứ hai là Nhân trùng cổ, cắn nuốt không ít hồn phách tu sĩ Trúc Cơ kỳ, lực lượng đại tăng. Phối hợp Vạn Độc Cổ Cổ Phiên, Nhân Trùng cổ đã có thể tùy tiện cắn nuốt tu sĩ Kết Đan Tông Sư trở xuống. Nếu không phải cố kỵ món đồ kia trên người Lục Hàn, Triệu Vô Tà sau khi giết Nam Cung Vọng, khẳng định sẽ thuận tay lý giải được Lục Hàn.</w:t>
      </w:r>
    </w:p>
    <w:p>
      <w:r>
        <w:t>Cho dù biết thân phận của Lục Hàn không đơn giản, Triệu Vô Tà vẫn làm như thế, đối với các đại ma đạo gia tộc mà nói hắn thật sự chỉ là khách qua đường mà thôi. Thứ Triệu Vô Tà muốn chỉ là vạn năm hàn minh mà thôi, liên quan đến cảnh giới của hắn. Triệu Vô Tà bất luận như thế nào cũng phải lấy được trứng côn trùng ba mươi sáu năm Hàn Minh kia.</w:t>
      </w:r>
    </w:p>
    <w:p>
      <w:r>
        <w:t xml:space="preserve">Boong boong boong </w:t>
      </w:r>
    </w:p>
    <w:p>
      <w:r>
        <w:t>Quang mang chớp động, tia lửa văng khắp nơi, Nhân Trùng cổ kiếm hung hăng bổ vào vòng tay màu trắng bạc. Thân thể sâu độc vặn vẹo từ trên cổ kiếm bò ra ngoài, lạch cạch một cái rõ ràng chui vào trong vòng tay kia, sau đó liền nghe thấy một tiếng kêu cùng loại quỷ hồn. Vòng tay trắng bạc lập tức tỏa sáng hào quang, giống như một mặt trời nhỏ, ánh sáng kia quá mức chói mắt.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