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Dừng tay Hừ</w:t>
      </w:r>
    </w:p>
    <w:p>
      <w:r>
        <w:t>Hai cỗ khí thế kinh người đồng dạng dâng lên ầm ầm, hai đạo thân ảnh từ đằng xa tiến đến, nhưng chỉ sau một khắc đã đứng ở phía sau gia chủ Chu gia. Đại tông sư, lại là hai vị đại tông sư.</w:t>
      </w:r>
    </w:p>
    <w:p>
      <w:r>
        <w:t>Là gia chủ Lục gia, còn có Trịnh Diêu, trên mặt hai người đồng dạng là nộ khí trùng thiên. Nhất là gia chủ Lục gia, nhìn thấy nhi tử của mình quỳ gối trước mặt gia chủ Chu gia, nhất thời lâm vào trong cơn giận dữ.</w:t>
      </w:r>
    </w:p>
    <w:p>
      <w:r>
        <w:t>Một thanh trường đao im lặng xuất hiện, hào quang lập lòe, thân đao dài tới mười trượng. Quả thực quá kinh khủng, khí thế trên thân trường đao càng khiến người ta không có dũng khí dám nhìn thẳng.</w:t>
      </w:r>
    </w:p>
    <w:p>
      <w:r>
        <w:t>Huyền khí thượng phẩm, lại là huyền khí thượng phẩm, trách không được khí tức kinh khủng như vậy. Cảnh tượng tiếp theo càng làm cho những người phía sau thêm kinh hãi, nhất là gia chủ gia tộc mấy đại gia tộc vừa mới xuất hiện.</w:t>
      </w:r>
    </w:p>
    <w:p>
      <w:r>
        <w:t>Chu Thủy, ngươi khinh người quá đáng. Lục gia ta và Chu gia không chết không thôi.</w:t>
      </w:r>
    </w:p>
    <w:p>
      <w:r>
        <w:t>Gia chủ Lục gia sau khi nổi giận đã liều lĩnh, trong tu chân giới này, ai dám để cho con mình quỳ. Trừ phi ngươi là Nguyên Anh chân nhân, nếu không tất cả đều chết sạch. Con của mình bị Chu gia gia gia chủ mạnh mẽ dùng khí thế ép quỳ xuống, gia chủ Lục gia thân là phụ thân chính là bị hung hăng đánh cho một bạt tai.</w:t>
      </w:r>
    </w:p>
    <w:p>
      <w:r>
        <w:t xml:space="preserve">Hừ </w:t>
      </w:r>
    </w:p>
    <w:p>
      <w:r>
        <w:t>Gia chủ Chu gia lúc này cũng không còn là hoàng đế mưu tính thiên hạ như bình thường nữa, mà là một phụ thân điên cuồng đã chết con trai, đối mặt với trường đao bổ tới từ trên trời. Hắn không nhượng bộ chút nào, trong cơ thể bay ra một phương ngự tỷ màu vàng, khí thế của đại tông sư Kết Đan toàn bộ bộ bộc phát không chừa lại chút nào.</w:t>
      </w:r>
    </w:p>
    <w:p>
      <w:r>
        <w:t>Oành oành oành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