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Triệu Vô Tà sắc mặt có chút ngưng trọng, sương mù màu xám tràn ra bắt đầu nhanh chóng lan tràn ra bốn phía hồ lô. Tốc độ nhanh chóng vượt quá tưởng tượng, chỉ trong chốc lát, toàn bộ hồ lô đều trải rộng loại sương mù này. Chỉ là bởi vì phạm vi lớn hơn một chút, nên sương mù kia cũng trở nên mỏng manh.</w:t>
      </w:r>
    </w:p>
    <w:p>
      <w:r>
        <w:t>Lại qua nửa ngày, cổ tay Triệu Vô Tà không còn toát ra cổ vụ nữa, sắc mặt Triệu Vô Tà cũng thả lỏng. Nhìn rõ ràng hắn thở dài một hơi, dưới cổ vụ, bất kể là ai cũng rất khó che dấu được khí tức thân hình và khí tức. Cho dù là cường giả cấp bậc Nguyên Anh chân nhân, dưới cổ vụ cũng sẽ bị phát hiện.</w:t>
      </w:r>
    </w:p>
    <w:p>
      <w:r>
        <w:t>Với Vạn Độc Cổ Phiên có lòng tin tuyệt đối, Triệu Vô Tà tin chắc rằng trong Hồ Lô cốc và phụ cận không có người, hoặc là quỷ. Trong đầu Triệu Vô Tà không thể áp chế lại xuất hiện ý niệm khác trong đầu, ánh mắt không khỏi chuyển dời đến cái hố đen tản ra quỷ khí kia.</w:t>
      </w:r>
    </w:p>
    <w:p>
      <w:r>
        <w:t>Đúng lúc này, cái hố kia có động tĩnh. Quang mang lập loè, quang mang vô cùng chói mắt, một mảnh ngọc giản phát ra quang mang kịch liệt chậm rãi từ trong hố chui ra. Rất khó tưởng tượng, một mảnh ngọc giản lại có thể phát ra quang mang kịch liệt như thế.</w:t>
      </w:r>
    </w:p>
    <w:p>
      <w:r>
        <w:t>Triệu Vô Tà ngây người, không ngờ lại là vật này. Sau khi sửng sốt, hắn bỗng thò tay chộp tới ngọc giản.</w:t>
      </w:r>
    </w:p>
    <w:p>
      <w:r>
        <w:t>Ngày hôm sau, Triệu Vô Tà đang đứng ở cốc khẩu Hồ Lô cốc, đối mặt với vầng thái dương chậm rãi nhô lên. Lúc này cũng là bình minh, trong hai con ngươi của Triệu Vô Tà có hai luồng khí tức quấn lấy nhau, hắc bạch âm dương. Âm dương cổ độc nhãn, thấm nhuần toàn bộ ba canh giờ, quá khứ, tương lai.</w:t>
      </w:r>
    </w:p>
    <w:p>
      <w:r>
        <w:t>Âm dương nhị khí không ngừng chui ra từ các nơi thiên địa không ngừng bị hai con mắt Triệu Vô Tà hấp thu, sau đó cuốn vào trong vòng xoáy âm dương kia. Vòng xoáy hai màu trắng đen luyện hoá hai khí âm dương kia. Cổ nhãn có thể tu luyện, bất quá cũng chỉ lúc bình minh mới có thể tu luyện, những thời điểm khác lại không thể.</w:t>
      </w:r>
    </w:p>
    <w:p>
      <w:r>
        <w:t>Sau nửa canh giờ, hai màu đen trắng trong mắt Triệu Vô Tà chậm rãi biến mất, con mắt dần dần khôi phục lại bình thường. Lúc này thần sắc của hắn rất là yên tĩnh, bất quá trong miệng nhẹ nhàng nói ra một câu.</w:t>
      </w:r>
    </w:p>
    <w:p>
      <w:r>
        <w:t>Đại tông sư kết đan, Hoàng Tuyền Quỷ giản</w:t>
      </w:r>
    </w:p>
    <w:p>
      <w:r>
        <w:t>ù ù cạc cạc nói, cũng không biết Triệu Vô Tà trong lời nói có ý tứ gì, chỉ là sau khi nói xong hắn liền ngậm miệng không nói. Thân hình cũng không quay về Hồ Lô cốc, mà trực tiếp thả người hóa thành một đạo hắc quang biến mất ở bầu trời. Về phần Hồ Lô cốc phía sau hắn, ngay cả liếc mắt cũng không thèm nhìn.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