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Mà ở phía sau núi, vốn là hoang vu, ngày thường cũng là độc trùng hoành hành. Dã thú đi loạn, thế nhưng sau một đêm, đã thay đổi hình dáng. Những độc trùng mãnh thú gì đó, cũng đều biến mất, chỉ lưu lại một núi đá vụn và cát đen.</w:t>
      </w:r>
    </w:p>
    <w:p>
      <w:r>
        <w:t>Thanh Lương sơn ở mười dặm tám hương này, cũng rất có danh tiếng, thế nhưng hôm nay, biến thành bộ dáng kia, những phàm nhân kia sau khi kinh dị, lại không còn dám lên núi nữa.</w:t>
      </w:r>
    </w:p>
    <w:p>
      <w:r>
        <w:t>Lời đồn cũng nổi lên bốn phía, nhưng mà nghe cũng không hiểu gì, núi Thanh Lương chỉ là một huyện thành nhỏ. Ngay cả thành trì cũng không có, muốn có một người tu chân thật khó như lên trời, làm sao có thể biết được trong núi Thanh Lương rốt cuộc đã xảy ra chuyện gì.</w:t>
      </w:r>
    </w:p>
    <w:p>
      <w:r>
        <w:t>Mặc kệ như thế nào, Triệu Vô Tà tiến vào tu luyện, hắn cũng không biết hết thảy ngoại giới. Thanh Lương sơn, sau khi hắn tới, đã không còn ai tới nữa. Một ngày hai ngày, một tháng, hai tháng, đấu chuyển tinh di, đối với người tu đạo mà nói, mấy năm thời gian cũng chỉ trong nháy mắt, tĩnh tọa mấy chục năm cũng không phải là không có.</w:t>
      </w:r>
    </w:p>
    <w:p>
      <w:r>
        <w:t>Lúc Triệu Vô Tà tỉnh lại, đã là mười năm sau. Lần nhập định này, hao phí hắn suốt mười năm, thật sự là núi trong không năm tháng.</w:t>
      </w:r>
    </w:p>
    <w:p>
      <w:r>
        <w:t>Mí mắt từ từ mở ra, lộ ra khí tức đầu tiên là rất bình thường. Hoàn toàn là người bình thường, mắt trắng, con ngươi so với người phàm ở thế tục không khác chút nào hai con mắt. Trên người đó cũng là như thế, bởi vì ngồi xếp bằng suốt mười năm, trên người đầy tro bụi, che lấp làn da trắng nõn của hắn, nếu nhìn từ xa, chắc chắn Triệu Vô Tà sẽ cho rằng đó là một bức tượng thần thái rõ ràng.</w:t>
      </w:r>
    </w:p>
    <w:p>
      <w:r>
        <w:t>Trong đôi mắt kia, ngoại trừ vẻ bình thường ban đầu, còn là khí tức không buồn không vui. Quả thực như là một lão nhân trăm tuổi nhìn thấu tình đời, tất cả đều đã nhìn thấu, tâm cảnh viên mãn. Bất quá lập tức, trong ánh mắt của hắn xuất hiện vui mừng, còn có ý cười thản nhiên.</w:t>
      </w:r>
    </w:p>
    <w:p>
      <w:r>
        <w:t>Thành công</w:t>
      </w:r>
    </w:p>
    <w:p>
      <w:r>
        <w:t>Nói đơn giản một câu, ngữ khí nhẹ nhàng, chỉ là cao hơn âm thanh nỉ non mà thôi. Nhưng toàn bộ núi Thanh Lương, sau khi sóng âm truyền ra, vang lên hai chữ. Tất cả sinh linh trên núi đều nghe thấy, bất quá núi này tuy rằng bắt đầu khôi phục bình thường năm năm trước, nhưng lúc này trên núi cũng chỉ có một ít phi cầm tẩu thú.</w:t>
      </w:r>
    </w:p>
    <w:p>
      <w:r>
        <w:t>Không ai thích hợp nói chuyện người khác, không tới ngày mai, sau khi nghe thấy âm thanh kia thì chỉ kinh hoảng một lúc rồi lại khôi phục bình thường. Nên uống nước thì uống nước, nên săn giết thực vật săn giết.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