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Cảm xúc thỏa mãn.</w:t>
      </w:r>
    </w:p>
    <w:p>
      <w:r>
        <w:t>Rất khó tưởng tượng nổi trên những cây thực vật này lại có cảm giác như vậy. Càng khiến hắn kinh ngạc là còn ở phía sau, theo bầy rắn trong khe núi càng ngày càng giao hòa kịch liệt, càng lúc dâm tà chi khí phát ra càng nhiều hơn. Bên cạnh cột khói đen kịt kia thậm chí xuất hiện một cột khói màu hồng phấn, vốn đang dần dần ngưng thực.</w:t>
      </w:r>
    </w:p>
    <w:p>
      <w:r>
        <w:t>Khí dâm tà có thể ngưng tụ thành thực chất đã khiến Triệu Vô Tà rất kinh ngạc, thế nhưng ở dưới đáy khe núi lại có một bóng rắn màu đen nhàn nhạt, mông lung màu đen chậm rãi xuất hiện. Con mắt Triệu Vô Tà đã trợn tròn đến cực hạn.</w:t>
      </w:r>
    </w:p>
    <w:p>
      <w:r>
        <w:t>Rắn Sát</w:t>
      </w:r>
    </w:p>
    <w:p>
      <w:r>
        <w:t>Thật xin lỗi vì hôm nay là Trung thu, một ngày đều đang bồi đệ đệ chơi. Cũng chỉ có một chương chậm này thôi, trong lời xin lỗi cót</w:t>
      </w:r>
    </w:p>
    <w:p>
      <w:r>
        <w:t>Mặt khác, cảm tạ tư liệu do Tinh Hà Ba Lan cung cấp cổ trùng đã thu thập xong. Tiết cuối cùng sẽ xuất hiện, phải rồi, Tạ Tạ, một vị thư hữu cho rằng ta viết Vong Tình Động Thiên có chút không đúng, ta muốn nói, nhân vật chính lúc ấy đã động thủ dưới tình thế cấp bách. Huống hồ Vong Tình Ma Đế chính là người trong Ma đạo., Làm việc ai biết là yêu thích, vì cứu người mang đi Hồng Trần tiên tử không có gì đáng trách. Hợp lý, còn có, đó là an bài tình tiết. Như vậy, nội dung phía sau mới có thể thông thuận thông thuận hơn một chút. Sau này giải thích nội dung sách ở khu bình thư sẽ trả lời. Ta thiếu chút nữa Chúc Trung thu tiết vui vẻ của mọi người, may mắn trước tầm hai điểm trở về sửa chữa chúc phúc các vị lớn, trung thu vui vẻ, trung thu vui vẻ.</w:t>
      </w:r>
    </w:p>
    <w:p/>
    <w:p>
      <w:r>
        <w:t>Chương một trăm hai mươi bảy, mười vạn bốn mươi vạn điêu hồn trên ngọn núi lớn.</w:t>
      </w:r>
    </w:p>
    <w:p>
      <w:r>
        <w:t>Xà ảnh mông lung, đen kịt vô cùng, giống như toàn bộ đều do ma khí tạo thành. Lúc khe núi xuất hiện, vặn nhẹ, tản mát ra sát khí làm người ta sợ hãi. Xà ảnh này to lớn vô cùng, không khác biệt lắm so với khe núi kia, chỉ là cái bóng quá mức mông lung mà thôi.</w:t>
      </w:r>
    </w:p>
    <w:p>
      <w:r>
        <w:t>Nếu không phải thật sự to lớn hơn một chút, chưa chắc Triệu Vô Tà đã phát hiện ra thân thể xà ảnh kia đang vặn vẹo. Sau đó rất nhiều hắc khí nhàn nhạt dung nhập vào trong xà ảnh kia, thời gian dần trôi qua, xà ảnh bắt đầu trở nên ngưng thực.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