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rắn lớn rống lên một tiếng, sau đó hoàn toàn chế tạo được. Nhưng đám rắn độc kia dù sao cũng chỉ là rắn độc bình thường, linh khí trong máu thịt thật ra cũng không quá nồng đậm. Thêm nữa lúc trước giao thoa điên cuồng như vậy, tinh hoa trong đó cũng bị con rắn khổng lồ này hấp thu không ít. Bây giờ rèn luyện thân thể chắc chắn không thể mạnh mẽ như lúc trước.</w:t>
      </w:r>
    </w:p>
    <w:p>
      <w:r>
        <w:t>Có lẽ sinh hồn ký thác vào trong Thiên Hương tí tách không thể động đậy quá lâu, cự xà sau khi phục sinh có chút mê mang, mở ra miệng to như chậu máu gào thét một cái rồi không biết biến thành muốn làm gì.</w:t>
      </w:r>
    </w:p>
    <w:p>
      <w:r>
        <w:t>Nhẹ nhàng lắc lắc cái đuôi một cái, cự xà này bỗng nhiên xoay người, lại muốn hướng phía dưới khe núi mà đi. Triệu Vô Tà giận dữ, ta giúp ngươi tạo dựng thân thể, ngươi đã muốn bỏ đi rồi. Triệu Vô Tà cho tới bây giờ chưa định không công giúp một con súc sinh tạo ra thân thể, cho dù vừa nhìn đã thấy là độc trùng cao giai, nhất là nó đã tiến vào thời kỳ thành thục.</w:t>
      </w:r>
    </w:p>
    <w:p>
      <w:r>
        <w:t>Chỉ sợ trước khi chết con cự xà này đã thực lực bức thẳng đến Kết Đan Hậu Kỳ, cảnh giới Đại Tông Sư. Cảnh giới như thế, Triệu Vô Tà đừng nói chặn lại, chỉ sợ còn mong nó sớm rời đi. Chẳng qua cự xà bây giờ cũng không phải là độc trùng có thể so với cao giai Kết Đan Hậu Kỳ Đại Tông Sư kia, mà chỉ là một con sâu dài mới vừa mới sống lại mà thôi.</w:t>
      </w:r>
    </w:p>
    <w:p>
      <w:r>
        <w:t>Sinh hồn và thân thể mới căn bản không kịp kết hợp, hơn nữa sức mạnh ẩn chứa trong bộ thân rắn kia cũng thấp hơn một chút, cộng thêm sinh hồn của cự xà kia, chiến lực cũng chỉ là Kết Đan sơ kỳ mà thôi, Triệu Vô Tà muốn giết nó cũng không quá khó khăn, nếu không phải dạng Triệu Vô Tà như vậy cũng sẽ không tốn công phu.</w:t>
      </w:r>
    </w:p>
    <w:p>
      <w:r>
        <w:t>Hừ, còn muốn đi thì chạy về cho ta.</w:t>
      </w:r>
    </w:p>
    <w:p>
      <w:r>
        <w:t>Triệu Vô Tà nhìn con rắn lớn ăn uống no nê, sau đó lau miệng định đi, hoàn toàn quên đi ơn tái tạo của Triệu Vô Tà. Trên mặt không vui, cổ tay khẽ động, lay động Vạn Độc Cổ phiên một cái. Trên lá cờ xám xịt, đóa hoa sen màu đen kia lập tức lay động theo, hào quang như mực lưu chuyển.</w:t>
      </w:r>
    </w:p>
    <w:p>
      <w:r>
        <w:t>Không một tiếng động, một đạo hắc quang từ trong mặt cờ bắn ra, lập tức bắn lên phía trên đầu cự xà. Liên hoa màu đen chính là lúc trước Triệu Vô Tà luyện chế Vạn Độc Cổ Phiên, ngưng tụ linh khí của cả tòa độc sơn, ngưng tụ ra độc liên. Ngàn vạn đóa độc liên thoát ly lúc trước làm căn cơ Hắc Thủy Độc Liên, huyền ảo đã siêu thoát không biết gấp bao nhiêu lần rồi.</w:t>
      </w:r>
    </w:p>
    <w:p>
      <w:r>
        <w:t>Vạn Độc Cổ Phiên khắc chế lực lượng độc trùng thế gian mạnh dị thường, chính là đạo hắc quang này bắn vào trên cự xà. Cự xà kia cảm giác thân thể mới sinh có chút không bị mình khống chế, kéo dài thời gian như vậy, sinh hồn cự xà cũng dần khôi phục một ít trí nhớ khi còn sống.</w:t>
      </w:r>
    </w:p>
    <w:p>
      <w:r>
        <w:t>Rắn chính là vật lạnh bạc, cự xà khôi phục trí nhớ lại hoàn toàn không để ý đến Triệu Vô Tà là ân nhân của nó, sau khi nhìn thấy Triệu Vô Tà đã định nó lại, lập tức mở cái miệng to như chậu máu gào thét với Triệu Vô Tà, hung hãn khí phát ra, sau khi há to miệng phun ra một mùi hôi thối. Sau khi tản ra, tất cả cây cối xung quanh đều héo rũ với tốc độ mắt thường có thể thấy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