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Màu trắng trong suốt mang theo lực lượng ánh trăng làm cho người ta an thần, mặt đất xông lên phía trên làm người ta tim đập nhanh không thôi, còn có cửu u địa hàn khí hoàn toàn tiến vào trong cơ thể hàn thú. Ba cỗ lực lượng như ở giác lực, lóe ra quang mang, đan vào trong cơ thể hàn thiềm một mảnh.</w:t>
      </w:r>
    </w:p>
    <w:p>
      <w:r>
        <w:t xml:space="preserve">Boong boong boong </w:t>
      </w:r>
    </w:p>
    <w:p>
      <w:r>
        <w:t>Mở mắt ra, tinh quang lóe lên, ánh mắt sắc bén giống như bảo kiếm tuyệt thế. Triệu Vô Tà bỗng nhiên đứng lên, dường như là muốn chờ, định tự mình động thủ. Hai tay mở ra, quét qua Nhân Cổ Kiếm, huyết quang lập tức dạt ra.</w:t>
      </w:r>
    </w:p>
    <w:p>
      <w:r>
        <w:t>Hai bàn tay Triệu Vô Tà biến mất, thay vào đó là hai luồng huyết quang cực kỳ nồng đậm, hung hăng chộp lấy con Hàn Thiềm đang lơ lửng giữa không trung. Sau đó chúng bắt đầu nhào nặn, ba loại hào quang lập lòe thành một mảnh, không thể phân rõ ngươi ta.</w:t>
      </w:r>
    </w:p>
    <w:p>
      <w:r>
        <w:t>Mà dưới hai tay của Triệu Vô Tà chà xát, những thứ hào quang lập lòe kia càng thêm lợi hại, toàn bộ dũng mãnh lao vào trong cơ thể Hàn Thiềm như thủy triều. Bàn tay thịt, Triệu Vô Tà dùng một đôi bàn tay, dùng lực lượng nguyệt hoa, Cửu U hàn khí, huyết sát khí nhào nặn đùa. Quả thực là lớn mật, cho dù là Kết Đan Đại Tông Sư cũng không dám như thế, thân thể dù có mạnh mẽ hơn nữa cũng không thể nào chịu nổi cái giày vò như vậy.</w:t>
      </w:r>
    </w:p>
    <w:p>
      <w:r>
        <w:t>Hây</w:t>
      </w:r>
    </w:p>
    <w:p>
      <w:r>
        <w:t>Thế nhưng động tác của Triệu Vô Tà quá nhanh, chỉ lóe ảo ảnh hắn đã bắt đầu nhanh chóng nhào nặn, tốc độ đã vượt qua cực hạn mà mắt thường có thể nhìn thấy được. Một chùm quang mang ba màu đang chớp lên, khóe miệng Triệu Vô Tà khẽ nhếch lên, xem ra hắn đang cười. Một tiếng gào trầm thấp từ trong cổ họng truyền ra, quầng hào quang ba màu bỗng nhiên thu lại, cả ba loại quang mang đều biến mất.</w:t>
      </w:r>
    </w:p>
    <w:p>
      <w:r>
        <w:t>Lực lượng của nguyệt hoa, hàn khí của cửu u địa, huyết sát chi khí, chỉ kịp nhìn thấy đuôi thì ba loại lực lượng đồng thời tràn vào trong cơ thể con Hàn Thiềm kia. Không để sót lại chút nào, toàn bộ tiến vào trong cơ thể của nó.</w:t>
      </w:r>
    </w:p>
    <w:p>
      <w:r>
        <w:t>Ngoài ý muốn, Hàn Thiềm thú vậy mà một chút biến hóa cũng không có. Vẫn là vẻ trong suốt như cũ, một chút tạp sắc cũng không có. Triệu Vô Tà đặt Hàn Thiềm trong lòng bàn tay, hai ngón tay áp lên.</w:t>
      </w:r>
    </w:p>
    <w:p>
      <w:r>
        <w:t>Trong đầu xuất hiện một đoạn tin tức, hàn khí ở Cửu U Địa đông kết tất cả sinh cơ, vốn là tử vật. Có được nguyệt hoa lực, lại có một tia sinh khí, hung sát khí nhập vào cơ thể, trộn lẫn sinh khí cùng tử khí trong cơ thể, không sinh không tử, lại là vật kỳ xảo.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