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Khóe miệng nhếch lên ý cười, phí lớn khí lực như vậy, rốt cuộc đã hoàn thành. Tâm tình Triệu Vô Tà bây giờ rất tốt, lúc trước tâm niệm vừa động đi tới núi tuyết này, vốn là vì để cho vạn năm băng minh khôi phục thần thông cùng thôn phệ hàn khí để trưởng thành. Cũng không nghĩ tới sẽ có cơ duyên, đụng phải hàn thiềm chết cóng tại Cửu U địa hàn khí kia.</w:t>
      </w:r>
    </w:p>
    <w:p>
      <w:r>
        <w:t>Hàn Thiềm mấy trăm năm trước gặp được cơ duyên, lại thành toàn cho Triệu Vô Tà cơ duyên hôm nay.</w:t>
      </w:r>
    </w:p>
    <w:p>
      <w:r>
        <w:t>Duyên là trong cổ kinh Triệu Vô Tà có một cổ thuật, chính là lợi dụng một vật. Đột nhiên lấy đi tính mệnh của người khác, nguyên thần của người xấu quả là ác độc. Nhưng vật ấy cũng là hiếm có khó có, bởi vì vật ấy nhất định không phải sống không chết, lại phải có được nguyệt hoa lực hoặc là lực lượng của đại địa Nguyên Từ, hoặc là dùng loại thiên địa huyết sát khí vô tung. Những thứ này đúng là cực kỳ khó có được, nhất là nếu vật kia không sinh không tử, quả thực là làm khó dễ.</w:t>
      </w:r>
    </w:p>
    <w:p>
      <w:r>
        <w:t>Nên biết, vạn vật thế gian, đều có sinh tử. Nào có cái gì mà không sống không phải chết, không nghĩ tới lại bị Triệu Vô Tà kia bắt gặp một vật. Hàn Thiềm vốn là độc trùng thích lạnh., Thời điểm bị hàn khí Cửu U lãnh đông kết hết thảy sinh cơ trong cơ thể, lại là ở chỗ trái tim kia ẩn chứa một tia sinh khí. Cửu U địa hàn khí hình thành một đống băng kín không gian, vạn vật không thể vào cũng không thể ra, là lấy sức sống kia bảo lưu lại cuối cùng bị nguyệt hoa chi lực Triệu Vô Tà gọi ra gọi tỉnh lại.</w:t>
      </w:r>
    </w:p>
    <w:p>
      <w:r>
        <w:t>Kỳ thật, lần này là Hàn Thiềm kia tử kiếp thành toàn cho Triệu Vô Tà cơ duyên.</w:t>
      </w:r>
    </w:p>
    <w:p>
      <w:r>
        <w:t>Hắc hắc, cũng không uổng công ta đi một chuyến</w:t>
      </w:r>
    </w:p>
    <w:p>
      <w:r>
        <w:t>Triệu Vô Tà đứng trên đỉnh núi, trong lòng bàn tay có một bức tượng băng nhắm chặt hai mắt, trông rất sống động. Hàn Thiềm trong suốt không một tia tạp sắc, mặc dù trong cơ thể của Hàn Thiềm ẩn chứa ba loại khí tức cực kỳ khủng bố, nhưng lại không để lộ ra ngoài dù chỉ là một bức tượng mà thôi.</w:t>
      </w:r>
    </w:p>
    <w:p>
      <w:r>
        <w:t>Ngày hôm sau, tại đỉnh núi, Triệu Vô Tà vẫn ngồi xếp bằng. Hai mắt nhắm nghiền, linh khí tràn ngập khí tức băng hàn hình thành vòng xoáy linh khí tiến vào trong cơ thể Triệu Vô Tà. Vẫn như cũ bị ma đan luyện hóa, sau đó là vận hành tới các nơi trong đại chu thiên, tiếp tục chịu đựng thân thể hắn, vận hành lâu dài, Phệ Nhật Trùng trong đan điền cũng theo ma nguyên xuyên qua thể nội Triệu Vô Tà.</w:t>
      </w:r>
    </w:p>
    <w:p>
      <w:r>
        <w:t>Địa Phế Độc Hỏa Luyện Cốt Luyện Tủy, làm cho xương cốt toàn thân Triệu Vô Tà đều hiện ra một màu đỏ hồng như lửa, nếu có thể một mực như vậy chịu đựng. Đó là một cơ duyên, chỉ là cần thời gian dài một chút, thống khổ cũng nhiều hơn.</w:t>
      </w:r>
    </w:p>
    <w:p>
      <w:r>
        <w:t>Mồ hôi trên trán vừa xuất hiện đã bị cương phong đông lạnh cốt tủy của ngọn núi kia làm cho không còn, chỉ là lông mày Triệu Vô Tà nhăn lại, tựa hồ đang chịu đựng đau đớn gì đó.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