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Tâm tình thật tốt bị phá hỏng, Triệu Vô Tà có chút tức giận, ánh mắt sắc bén trực tiếp phá vỡ tầng mây nhìn xuống phía dưới. Đã lâu lắm rồi không nhìn mặt đất, lúc này tràng cảnh hoàn toàn khác lúc trước.</w:t>
      </w:r>
    </w:p>
    <w:p>
      <w:r>
        <w:t>Màu đen, từ lần đầu tiên chạm đến mặt đất, mắt thường có thể nhìn thấy điểm cuối cũng là màu đen không bờ bến. Thần sắc kinh nghi chợt lóe lên, Triệu Vô Tà lập tức nhìn về phía xa xa, tầm nhìn của nàng kéo dài ra không biết bao nhiêu lần.</w:t>
      </w:r>
    </w:p>
    <w:p>
      <w:r>
        <w:t>Màu đen, nồng đậm giống như mực, hoàn toàn không nhìn thấy màu sắc khác. Triệu Vô Tà đứng giữa trời cao, từ trên nhìn xuống, phần cuối tầm nhìn ít nhất cũng có phạm vi chín vạn dặm, cũng chỉ có Triệu Vô Tà thị lực thấy được. Nhưng cho dù như thế vẫn không thấy được điểm cuối của địa vực kỳ quái dưới chân.</w:t>
      </w:r>
    </w:p>
    <w:p>
      <w:r>
        <w:t>Kiếm quang đánh đến, một đạo hắc quang từ trên trời giáng xuống, theo đó là một thanh âm kinh ngạc vang lên.</w:t>
      </w:r>
    </w:p>
    <w:p>
      <w:r>
        <w:t>Đầm lầy</w:t>
      </w:r>
    </w:p>
    <w:p/>
    <w:p>
      <w:r>
        <w:t>Đợt một trăm ba mươi hai chương, mười vạn tám ngàn năm đại sơn mục nát.</w:t>
      </w:r>
    </w:p>
    <w:p>
      <w:r>
        <w:t>Dưới trời xanh, có một khu vực kéo dài không tới chín vạn dặm. Giống như một khối vải đen lớn, trải rộng ra, bao trùm mặt đất. Mà chín vạn dặm này, lại thẳng tắp vô cùng, ngay cả một chút phập phồng hơi lớn cũng không có. Ở chỗ cao nhìn xuống, không khác gì bình địa bình thường.</w:t>
      </w:r>
    </w:p>
    <w:p>
      <w:r>
        <w:t>Chỉ là Triệu Vô Tà có chút kinh ngạc nhìn chân trần của mình lún vào trong bùn đất đen kịt dưới chân, còn có thể nhìn thấy bong bóng ùng ục nổi lên. Từng luồng khí thối tích lũy cả vạn năm từ dưới chân dâng lên khiến Triệu Vô Tà nhíu chặt mày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