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khẩn trương nhìn huyết sát cổ trùng phun vào trong túi vải, thanh âm Xẹt xẹt đại tác, bên trong không biết phát sinh cái gì. Giống như vật gì đang chầm chậm biến mất, sau một lát, trên túi vải rốt cục khôi phục bình tĩnh. Triệu Vô Tà biết, ấn ký người kia đã biến mất, túi trữ vật này đã thành vật vô chủ.</w:t>
      </w:r>
    </w:p>
    <w:p>
      <w:r>
        <w:t>Bất quá bây giờ túi trữ vật này bán đi thật sự không có gì đặc biệt, một mảnh màu đỏ pha tạp, khó coi chết mất. Triệu Vô Tà cũng mặc kệ những thứ này, đem túi trữ vật đổ toàn bộ đồ vật bên trong ra.</w:t>
      </w:r>
    </w:p>
    <w:p>
      <w:r>
        <w:t xml:space="preserve">Rầm rầm </w:t>
      </w:r>
    </w:p>
    <w:p>
      <w:r>
        <w:t>Một đống lớn đồ vật rơi ra, mấy bình đan dược nhìn qua giống như bình thường, mấy chục lá bùa. Còn có một lá cờ vải màu đen nhìn không trọn vẹn, không nhìn vào, trong góc còn có tám quả cầu than đá màu đen.</w:t>
      </w:r>
    </w:p>
    <w:p>
      <w:r>
        <w:t>Gia hỏa này thật là giàu có, không tệ không tệ, hắc hắc.</w:t>
      </w:r>
    </w:p>
    <w:p>
      <w:r>
        <w:t>Triệu Vô Tà dứt khoát nhỏ máu trong túi trữ vật cho nó nhận chủ, cảm giác được mối liên hệ giữa mình và túi trữ vật đã được thành lập nên một cách kỳ diệu. Triệu Vô Tà tâm niệm vừa động, đem toàn bộ những thứ trên mặt đất kia thu hết vào trong túi. Bao gồm cả thanh trường kiếm được luyện chế từ ngàn năm tinh kim. Đây chính là thứ rất đáng giá. Về phần những thứ khác, Triệu Vô Tà cũng chuẩn bị đợi đến khi có thời gian sẽ nghiên cứu lại.</w:t>
      </w:r>
    </w:p>
    <w:p>
      <w:r>
        <w:t>Cầm lấy túi trữ vật, bỗng nhiên trong lòng hơi động, thu túi trữ vật vào trong Trấn Cổ Đại.</w:t>
      </w:r>
    </w:p>
    <w:p>
      <w:r>
        <w:t>Hắc hắc, đây mới là nơi an toàn nhất.</w:t>
      </w:r>
    </w:p>
    <w:p>
      <w:r>
        <w:t>Hóa ra tên này đang suy nghĩ xem nên giấu thứ gì đó đi, trong túi trấn cổ, đúng là hắn nghĩ ra. Có một trăm lẻ tám con Huyết Sát Cổ Trùng trông coi, cũng đúng, nơi an toàn nhất trên người hắn. Cũng sẽ không có ai hoài nghi.</w:t>
      </w:r>
    </w:p>
    <w:p>
      <w:r>
        <w:t>Triệu Vô Tà tiện tay xuất ra một đạo Tiên Thiên chân nguyên, sau khi chém bộ hài cốt trên mặt đất thành cốt phấn liền khoan thai lên đường. Vỗ túi trấn cổ bên hông, Triệu Vô Tà lấy tốc độ nhanh hơn lúc trở về khách sạn với vẻ mặt tươi cười.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