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Tiếng nổ vang hòa cùng tiếng kêu thảm thiết đồng thời vang lên, thân hình Triệu Vô Tà bị một cỗ lực lượng thật lớn đánh bay, nhưng trên người gã lại không bị tổn thương chút nào. Cỗ lực lượng kia mặc dù rất lớn, chỉ sợ cũng có ngàn cân, nhưng thân thể Triệu Vô Tà cũng đã xưa đâu bằng nay. Lực đạo vạn cân kia đều bị thân thể của gã tiêu hóa hết.</w:t>
      </w:r>
    </w:p>
    <w:p>
      <w:r>
        <w:t xml:space="preserve">Rầm rầm </w:t>
      </w:r>
    </w:p>
    <w:p>
      <w:r>
        <w:t>Thân hình dừng lại trên không trung, Triệu Vô Tà nhìn sang, nhất thời thần sắc kinh hãi xuất hiện trên mặt hắn. Quả nhiên như vậy, thứ Triệu Vô Tà nhìn thấy chính là thứ giòi trong hố sâu năm trăm trượng dưới đáy hố bùn, đã mở ra linh trí của sinh linh dơ bẩn.</w:t>
      </w:r>
    </w:p>
    <w:p>
      <w:r>
        <w:t>Sương đen ngàn năm</w:t>
      </w:r>
    </w:p>
    <w:p>
      <w:r>
        <w:t>Triệu Vô Tà hơi kinh nghi nói, Cổ trùng trong tay huyết quang bạo phát, ở trong huyết mang. Hai cái trùng ảnh huyết hồng chậm rãi du động, mang theo uy áp làm trái tim người ta đình chỉ. Chỉ cần nhìn hai con Nhân Cổ kia liếc mắt một cái, tim tựa hồ ngừng đập, lúc nào cũng có thể bị gặm sạch sẽ.</w:t>
      </w:r>
    </w:p>
    <w:p>
      <w:r>
        <w:t>Ban đầu đòi vé để mua vé.</w:t>
      </w:r>
    </w:p>
    <w:p/>
    <w:p>
      <w:r>
        <w:t>Chương thứ một trăm ba mươi ba, mười vạn đại sơn cửu nạp uế.</w:t>
      </w:r>
    </w:p>
    <w:p>
      <w:r>
        <w:t>Tê</w:t>
      </w:r>
    </w:p>
    <w:p>
      <w:r>
        <w:t>Thanh âm khàn khàn dị thường vang lên trong đầu Triệu Vô Tà, thanh âm này giống như mang theo oán khí vô tận, làm cho người ta nghe xong trong lòng sợ hãi. Chẳng qua Triệu Vô Tà nghe được lại rất bình thường. Người dưỡng cổ, đừng nói chút oán khí này, dù là ngàn vạn oan khí một thân, cũng không phải là chuyện không có khả năng.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