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Kiếm quang kéo dài ra, lưỡi kiếm âm lãnh vậy mà từ trong miệng hôi thối lớn lên bay ra. giòi thối mở to miệng, vừa lúc cắn Triệu Vô Tà, nhưng hắn ta lại không cắn được nữa. Bởi vì sinh cơ của hắn ta đang chậm rãi biến mất, nặng nề rơi xuống mặt đất, tóe lên vô số nước bẩn cùng bùn.</w:t>
      </w:r>
    </w:p>
    <w:p>
      <w:r>
        <w:t>Liệp sát giả, cuối cùng sẽ có một ngày bị biến thành con mồi.</w:t>
      </w:r>
    </w:p>
    <w:p>
      <w:r>
        <w:t>Con giòi bám vào này sinh ra từ dơ bẩn nhưng cũng chết ở nơi dơ bẩn. Đúng là như thế, Triệu Vô Tà cầm Vạn Độc Cổ Phiên hạ xuống mặt đất, chân vẫn để trần như trước.</w:t>
      </w:r>
    </w:p>
    <w:p>
      <w:r>
        <w:t>Xùy</w:t>
      </w:r>
    </w:p>
    <w:p>
      <w:r>
        <w:t>Cột cờ đen kịt của Vạn Độc Cổ Phiên bỗng nhiên cắm vào trong thân thể giòi thối kia, dễ dàng như cắm vào trong một khối đậu hũ vậy. Khóe miệng khẽ nhúc nhích, tựa hồ niệm động chú ngữ gì đó. Phía trên cổ phiên bỗng nhiên toát ra rất nhiều cỗ khí thể màu xám tro, giống như linh xà chui vào trong miệng vết thối thối kia, lúc này giòi mục còn chưa chết, bất quá cũng không khác lắm.</w:t>
      </w:r>
    </w:p>
    <w:p>
      <w:r>
        <w:t>Không ngừng co quắp, con giòi đen sống ngàn năm này không ngừng run rẩy lắc lư thân thể, mà những khí thể kia lại càng ngày càng tráng kiện. Tiến vào trong cổ phiên kia, khí tức trên cổ phiên trở nên sinh động hẳn lên, hoàng quang nhàn nhạt bắt đầu lay động.</w:t>
      </w:r>
    </w:p>
    <w:p>
      <w:r>
        <w:t>Nửa ngày sau, trên mặt đất đã không còn bóng dáng thân thể như giòi bọ nữa, chỉ còn lại một tầng da bên ngoài khiến người ta kinh tởm. Mặc dù nó cực kỳ khô héo, nguyên khí bên trong hiển nhiên đã bị hút cạn. Không cần đến mấy ngày, lớp da kia cũng sẽ bị đầm lầy đồng hóa thành bùn nhão.</w:t>
      </w:r>
    </w:p>
    <w:p>
      <w:r>
        <w:t>Dùng Vạn Độc Cổ Phiên hút khô toàn bộ ô uế chi khí trên thân giòi thối kia, thân hình Triệu Vô Tà lại không nhúc nhích, vẫn đứng ở nơi đó. Ánh mắt nhìn chăm chú bùn đất trên mặt đất, hoặc là nói là nhìn phía dưới nước bùn kia.</w:t>
      </w:r>
    </w:p>
    <w:p>
      <w:r>
        <w:t>Vạn Độc Cổ Phiên vẫn như cũ cắm vào mặt đất, những khí thể màu xám kia cũng không thu hồi trong phiên, mà chui xuống đất. Một đường đi xuống, thẳng tắp đến chỗ huyệt ám năm trăm trượng kia.</w:t>
      </w:r>
    </w:p>
    <w:p>
      <w:r>
        <w:t>Giống như một cái ống hút, hướng phía cái hố kia mà đi, chui vào trong những chất lỏng dơ bẩn không gì sánh được kia, bắt đầu thu nạp chất lỏng trong đó, dĩ nhiên là muốn hút khô chất lỏng trong hố kia, giống như khí dơ bẩn trong thân thể giòi bọ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