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Ô uế tức là độc, Vạn Độc Cổ Phiên có thể thu nạp ngàn vạn độc khí thiên hạ, khí ô uế kia cũng chỉ ở trong đó. Hấp thu ô uế trong thân thể giòi thối, lại hút khô khí ô uế thai nghén nghén nghén ngàn năm kia, lần này xuống tới. Uy lực Vạn Độc Cổ Cổ Phiên chỉ sợ là muốn đuổi kịp Nhân Trùng Cổ Kiếm.</w:t>
      </w:r>
    </w:p>
    <w:p/>
    <w:p>
      <w:r>
        <w:t>Chương một trăm ba mươi tư, mười vạn núi lớn mười ngàn đàn muỗi</w:t>
      </w:r>
    </w:p>
    <w:p>
      <w:r>
        <w:t xml:space="preserve">Rúc rúc </w:t>
      </w:r>
    </w:p>
    <w:p>
      <w:r>
        <w:t>Bùn đen phía dưới, mùi thối tràn ngập dưới đầm lầy năm trăm trượng, có một chỗ huyệt ngầm. Trong huyệt tối không, bên trong có một hố to, bên trong chứa đầy chất lỏng đủ mọi màu sắc. Lấy màu xanh vàng làm chủ, những chất lỏng này dơ bẩn vô cùng, phát ra khí tức kịch độc vô cùng. Bất kỳ sinh linh nào nghe thấy, đều bị ô uế thân thể cũng mất đi tính mạng.</w:t>
      </w:r>
    </w:p>
    <w:p>
      <w:r>
        <w:t>Nhưng vào lúc này, vận mệnh của cái hố này nhìn qua thì không tốt lắm, bởi vì nó sắp khô kiệt rồi. Dưới cái tổ không có trứng, giòi đen ngàn năm kia đã chết, ngay cả nguyên khí trong cơ thể cũng bị Vạn Độc Cổ Phiên của Triệu Vô Tà hấp thu. Cái hố đen nuôi dưỡng khí tức dơ bẩn ngàn năm kia làm sao có thể bảo vệ được.</w:t>
      </w:r>
    </w:p>
    <w:p>
      <w:r>
        <w:t>Vạn Độc Cổ Phiên vốn muốn cất chứa độc vật ô uế giữa thiên địa, chất lỏng trong hố kia lại vừa vặn lấy ra tẩm bổ. Theo thời gian trôi qua, Triệu Vô Tà chăm chú nhìn vào cổ phiên cực lớn cắm dưới mặt đất trước người, lúc này phía trên đang dập dờn hào quang màu xanh lá vàng.</w:t>
      </w:r>
    </w:p>
    <w:p>
      <w:r>
        <w:t>Chất lỏng chảy ra từ giòi đen ngàn năm sau khi chết cực kỳ tương tự, hoặc có thể vốn là loại khí tức này. Thanh âm xì xào nghĩ lung tung, Triệu Vô Tà nhĩ lực kinh người, động tĩnh năm trăm trượng dưới lòng đất hắn cũng nghe thấy.</w:t>
      </w:r>
    </w:p>
    <w:p>
      <w:r>
        <w:t xml:space="preserve">Oanh </w:t>
      </w:r>
    </w:p>
    <w:p>
      <w:r>
        <w:t>Hoàng quang bùng lên, vạn độc cổ bỗng nhiên nhỏ đi, từ mặt đất bay đi. Sau đó biến thành một lá cờ nhỏ màu xám, dưới sự phụ trợ của hoàng quang trôi lơ lửng ở trước người Triệu Vô Tà. Phía trên lá cờ kia, khí tức mơ hồ. Một đóa hoa sen tối đen như mực chìm chìm nổi nổi, bên cạnh hoa sen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