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khí tức đỏ đậm, chớp lên có thể thấy bóng rắn uốn lượn.</w:t>
      </w:r>
    </w:p>
    <w:p>
      <w:r>
        <w:t>Nhất khí là màu xanh sẫm, chính là hắc thủy bích thiền kia, xen lẫn màu đỏ máu đôi mắt nhỏ rất bắt mắt.</w:t>
      </w:r>
    </w:p>
    <w:p>
      <w:r>
        <w:t>Cuối cùng cũng có một hơi thở, rõ ràng nhất, so với bóng dáng hoa sen kia càng thêm rõ ràng. Là một con chồn nhỏ, toàn thân màu tím, nhìn như đáng yêu nhưng lại rất nguy hiểm trí mạng.</w:t>
      </w:r>
    </w:p>
    <w:p>
      <w:r>
        <w:t>Tử Huyết Độc Điêu đã khôi phục được Huyết Độc Điêu khi thực lực toàn thịnh, đang thai nghén tu luyện trong Vạn Độc Cổ Phiên. Khi thực sự phát uy, tu sĩ Kết Đan trung kỳ rất khó đối phó được độc nha trong miệng nó. Nhưng bây giờ trong tay Triệu Vô Tà lại là cổ trùng cường đại nhất.</w:t>
      </w:r>
    </w:p>
    <w:p>
      <w:r>
        <w:t>Mà ngay lúc này, Vạn Độc Cổ Phiên hấp thu chất lỏng cực kỳ ô uế trong hố sâu dưới lòng đất, tăng thêm nguyên khí ô uế ngàn năm kia. Khí độc khí trong cổ phiên dung hợp cùng một chỗ, uy lực cuối cùng tiến thêm một tầng.</w:t>
      </w:r>
    </w:p>
    <w:p>
      <w:r>
        <w:t>Đưa tay cầm tiểu phiên, khẽ lay động cán phiên, lập tức một cỗ khí tức màu vàng nhạt phóng lên trời, vọt tới phía Vân Tiêu, mùi thơm nhàn nhạt lại mang theo chút mùi hôi, giống như nước hoa rơi vào trong đống đồ mục nát đã lâu, cực kỳ quái dị, nhưng lại khiến người ngửi thấy không thể kháng cự.</w:t>
      </w:r>
    </w:p>
    <w:p>
      <w:r>
        <w:t>Nguyên nhân là vì trong cổ vụ kia có chứa một tia hương khí, chính là tinh hoa của chướng khí sau khi bị luyện hóa lưu lại. Thứ ác độc nhất, người bình thường ngửi thấy, lập tức cả người đều mềm nhũn. Khó có thể nhúc nhích, không ngoài ba khắc liền muốn hóa thành đồ ăn của độc trùng, hoặc là chướng khí ác độc kia để nó hóa thành máu mủ mà chết, bất luận loại kết cục nào, đều muốn đánh mất tính mạng.</w:t>
      </w:r>
    </w:p>
    <w:p>
      <w:r>
        <w:t>Chướng khí nguyên bản đối với tu sĩ mà nói tác dụng cũng không lớn, mặc dù trải qua cổ phiên luyện hóa, bất quá lần này nguyên khí gia nhập giòi đen ngàn năm cùng khí tức ô uế dựng dưỡng ngàn năm, chỉ sợ những tu sĩ kia thừa nhận cũng là việc khó khăn.</w:t>
      </w:r>
    </w:p>
    <w:p>
      <w:r>
        <w:t>Khóe miệng nhếch lên ý cười, từ khi xuất quan đến nay, tiến vào trong mười vạn đại sơn này. Triệu Vô Tà vẫn có thu hoạch, có thể nói là cơ duyên khắp nơi. Tại Tuyết Sơn lấy được Tử Nguyệt Thiềm kia, lại để cho băng minh vạn năm khôi phục nguyên khí.</w:t>
      </w:r>
    </w:p>
    <w:p>
      <w:r>
        <w:t>Lại nói tiếp, trong lúc Triệu Vô Tà gặp cơ duyên, thực tế ngàn năm kia là xui xẻo nhất. Vốn dưới năm trăm trượng dưới lòng đất, dựng dưới sự thốc dơ bẩn là tốt rồi, không nên tùy tiện rình mò cái tên Triệu Vô Tà này. Đụng phải một tên sát tinh khó chơi nhất, thần thông thiên sinh toàn bộ khắc chế nó, lấy thực lực của nó có thể so với tu sĩ Kết Đan trung kỳ, lại đơn giản như thế mà chết trong tay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