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Lá cờ cuốn qua, tầm một ngàn con muỗi đen liền bị Triệu Vô Tà thu lại, ánh sáng xám kẹp một mảnh ánh sáng đen vào trong lá cờ kia. Thu đám muỗi đen khát máu, Vạn Độc Cổ phiên không có bất kỳ biến hóa gì, hóa thành một cây cờ nhỏ trong ánh sáng. Trở lại trên cổ tay Triệu Vô Tà, vẫn là một cái ấn ký như cũ.</w:t>
      </w:r>
    </w:p>
    <w:p>
      <w:r>
        <w:t>Lúc này trên mặt Triệu Vô Tà mới hiện ra một vòng vui vẻ, mười vạn đại sơn này đối với người khác mà nói là hiểm địa, hung địa, đối với hắn mà nói lại là cơ duyên rất nhiều. Mấy ngày nay hắn đã nhận được rất nhiều chỗ tốt, dựa vào tính tình trầm ổn của Triệu Vô Tà cũng mừng rỡ không thôi. thở ra một hơi, đè nén ý niệm muốn cất tiếng cười to trong đầu. Chân vừa động, đi sâu vào trong đầm lầy.</w:t>
      </w:r>
    </w:p>
    <w:p>
      <w:r>
        <w:t>Ngày thứ hai Triệu Vô Tà chân trần đạp trên bùn đất, nước bẩn dơ bẩn cực kỳ thối rữa che mất hai chân Triệu Vô Tà. Nhưng nếu là khóe mắt, tự nhiên có thể nhìn thấy nước bẩn mặc dù che mất hai chân của gã, nhưng lại không bị dính một chút nào lên đó. Từng tầng từng tầng ma nguyên cực kỳ mỏng manh bao trùm mặt chân Triệu Vô Tà, ngăn cách những thứ dơ bẩn kia.</w:t>
      </w:r>
    </w:p>
    <w:p>
      <w:r>
        <w:t>Nhìn bốn phía chung quanh một chút, tựa như mỗi một nơi đầm lầy này đều là quang cảnh giống nhau. Tĩnh mịch vô cùng, trừ ngẫu nhiên từ trong nước bùn xuất hiện bong bóng ô uế, thanh âm còn lại khó nghe được.</w:t>
      </w:r>
    </w:p>
    <w:p>
      <w:r>
        <w:t>Nghĩ đến nơi đây hung hiểm dị thường, kết cục bại lộ rõ ràng là vô cùng thê thảm, lấy các loại yêu thú độc trùng mãnh thú đều học được ẩn thân trong bùn đất. Một chút âm thanh cũng không phát ra, chờ con mồi tới cửa, đi săn giết cho tốt.</w:t>
      </w:r>
    </w:p>
    <w:p>
      <w:r>
        <w:t>Tại trong Hắc Chiểu Trạch này cũng đi được mấy ngày, Triệu Vô Tà đã rất thích ứng, mấy ngày trước hắn cũng không phải chỉ biết đi đường. Mỗi một ngày hắn đều cầm trong tay Vạn Độc Cổ Phiên, thu nhiếp các loại độc trùng trong nước bùn, hoặc là cắn nuốt những độc khí dơ bẩn kia để nuôi dưỡng.</w:t>
      </w:r>
    </w:p>
    <w:p>
      <w:r>
        <w:t>Mặc dù mấy ngày qua nhàm chán, nhưng Triệu Vô Tà cũng không phải không có chút thu hoạch nào, uy năng Vạn Độc Cổ phiên càng tăng mạnh.</w:t>
      </w:r>
    </w:p>
    <w:p>
      <w:r>
        <w:t>Đến nơi này, Triệu Vô Tà lại không xuất Vạn Độc Cổ Phiên ra, bởi vì hắn cảm giác nơi đây có chút dị thường. Khác với đầm lầy nơi khác, dưới chân lại đi tiếp một đoạn, Triệu Vô Tà bỗng nhiên dừng bước.</w:t>
      </w:r>
    </w:p>
    <w:p>
      <w:r>
        <w:t>Ở phía trước hắn, chỗ sâu đầm lầy, bỗng nhiên không biết từ đâu bay ra một mảng lớn sương mù màu xanh lục. Giống như mây trắng khí tức mịt mờ, khí bay loạn, hơi thở phiêu động, những sương mù màu xanh lục này che dấu trước mắt Triệu Vô Tà. Mặc kệ hắn ngưng tụ thị lực thế nào cũng không thấy rõ bên trong rốt cuộc có cái gì. Bất quá những sương mù màu xanh lá kia vừa nhìn liền biết không phải vật tầm thường, chỉ sợ là kịch cảnh.</w:t>
      </w:r>
    </w:p>
    <w:p>
      <w:r>
        <w:t>Lần này hai mươi hai lần rối rít lần lượt xem tính kế của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