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một trăm ba mươi sáu, mười vạn đại sơn mười hai chiến Độc Long.</w:t>
      </w:r>
    </w:p>
    <w:p>
      <w:r>
        <w:t>Grào Grào ục.</w:t>
      </w:r>
    </w:p>
    <w:p>
      <w:r>
        <w:t>Liên tục có tiếng rống rung chuyển bầu trời, vang vọng trong vòng ngàn dặm. Theo đó trong sương độc màu xanh lục phía trước Triệu Vô Tà, một bóng người cực lớn như chui ra từ trong bùn đất. Bóng người đó quá lớn, bùn đất bốc lên khiến cho bầu trời cũng tạo thành mưa bùn cực kỳ dơ bẩn.</w:t>
      </w:r>
    </w:p>
    <w:p>
      <w:r>
        <w:t xml:space="preserve">Oanh </w:t>
      </w:r>
    </w:p>
    <w:p>
      <w:r>
        <w:t>Huyết quang xông thẳng lên trời, mưa bùn bên người Triệu Vô Tà đều bị huyết quang cuốn lấy biến mất. Khí tức kinh khủng của Nhân cổ kiếm hiện ra, bất quá quanh đây cũng chỉ có một sinh linh, đó là thân hình khổng lồ mới từ trong vũng bùn đổ ra.</w:t>
      </w:r>
    </w:p>
    <w:p>
      <w:r>
        <w:t>Tiếng rồng ngâm vang vọng bầu trời, uy thế vô cùng, đồ vật trong khói độc màu xanh lục kia khẳng định là một sinh linh kinh khủng. Lúc này Triệu Vô Tà cũng biết bản thân mạo muội tiến vào địa bàn của một yêu thú khủng bố, Nhân Cổ Kiếm cảm ứng được nguy cơ, từ trong đan điền vọt ra.</w:t>
      </w:r>
    </w:p>
    <w:p>
      <w:r>
        <w:t>Yêu thú cũng giống như con người, chú ý địa bàn, nếu địa bàn của mình bị người xâm phạm nhất định sẽ bị đưa tới chủ nhân địa bàn liều mạng công kích. Biết điều không thể làm, Triệu Vô Tà cũng hiểu được, lần này sợ là khó tránh được một lần chém giết thảm liệt.</w:t>
      </w:r>
    </w:p>
    <w:p>
      <w:r>
        <w:t>Grào.</w:t>
      </w:r>
    </w:p>
    <w:p>
      <w:r>
        <w:t>Lại là một tiếng long ngâm ngân nga, khói độc màu xanh lá cây cách Triệu Vô Tà không xa bỗng nhiên thu nạp toàn bộ đi vào sâu bên trong. Tốc độ vô cùng nhanh, khói độc giống như bị thứ gì hút đi, toàn bộ đi về một hướng.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