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Cầm trong tay Nhân Trùng cổ kiếm, Triệu Vô Tà lạnh lùng nhìn chăm chú vào mọi thứ như thể không nhìn thấy sương độc kia đã biến mất. Sâu trong đầm lầy, một cái đầu vô cùng to lớn bỗng nhiên vươn ra, trên dưới hàm đóng chặt, khói độc đã cô đọng thành chất lỏng biến mất trong miệng của cái đầu cực lớn kia.</w:t>
      </w:r>
    </w:p>
    <w:p>
      <w:r>
        <w:t xml:space="preserve">Rầm rầm </w:t>
      </w:r>
    </w:p>
    <w:p>
      <w:r>
        <w:t>Thân thể vô cùng to lớn bay lên không, từ trên người mọi người không ngừng rơi xuống những bùn đất, dơ bẩn vô cùng. Giống như trời mưa, không, so với trời mưa còn dày đặc hơn. Đánh mặt đất đầm lầy kia là một mảnh hỗn độn, mùi hôi nồng đậm đến mức làm người ta không chịu nổi phát ra. Thậm chí có thể thấy rõ ràng, là từng sợi khí màu xanh lục, tanh hôi không gì sánh được.</w:t>
      </w:r>
    </w:p>
    <w:p>
      <w:r>
        <w:t>Trong đầm lầy đâu đâu cũng là những vật mục nát, thời gian dần trôi qua thì mùi hôi thối ngập trời cũng là chuyện bình thường. Muốn ở trong đầm lầy chín vạn dặm này tìm được thứ gì đó tỏa ra mùi thơm thì đúng là rất khó.</w:t>
      </w:r>
    </w:p>
    <w:p>
      <w:r>
        <w:t>Bùn đất rơi xuống, dài đến năm mươi trượng, toàn thân đều là vảy màu xanh biếc. Có tứ chi, cũng mọc ra bốn trảo, cái đầu to lớn vô cùng. dữ tợn đáng sợ, trên đầu có một gói mủ cực lớn, ghê tởm đến cực điểm. Nhìn qua đại gia hỏa này thật sự là buồn nôn không chịu nổi, thậm chí có thể đánh đồng với Triệu Vô Tà lúc trước gặp qua con giòi thối ngàn năm kia.</w:t>
      </w:r>
    </w:p>
    <w:p>
      <w:r>
        <w:t>Rất khó tưởng tượng ra âm thanh long ngâm có uy thế kinh người kia lại là do một tên gia hỏa đáng ghét phát ra. Dùng thị lực của Triệu Vô Tà cũng có thể thấy rõ sâu trong đầm lầy có một con yêu thú vô cùng to lớn.</w:t>
      </w:r>
    </w:p>
    <w:p>
      <w:r>
        <w:t>Đôi mắt hơi nheo lại, trên mặt hiếm thấy lộ ra một điểm ngưng trọng, trong miệng chậm rãi nói Độc Long.</w:t>
      </w:r>
    </w:p>
    <w:p>
      <w:r>
        <w:t>Triệu Vô Tà trông thấy đại gia hỏa này, trong lòng vô cùng căng thẳng, thần sắc lập tức đề phòng. Từ khi Triệu Vô Tà tu luyện ma công tới nay, luyện rất nhiều cổ trùng, thủ đoạn thần thông đều rất phi phàm. Có thể khiến trên mặt của hắn ta xuất hiện nhân vật ngưng trọng, đến bây giờ cũng chỉ có vài người mà thôi, đại bộ phận đều là cường giả cấp bậc Nguyên Anh chân nhân. Thế nhưng lúc này lại xuất hiện trước mặt Triệu Vô Tà.</w:t>
      </w:r>
    </w:p>
    <w:p>
      <w:r>
        <w:t>Độc Long sống ở trong đầm lầy, chính là nơi mà Long tộc và yêu thú kịch độc trong đầm lầy sinh ra, trong cơ thể mang theo huyết mạch của Long tộc, nhưng trên người lại mang theo kịch độc ô uế. Căn bản không phải vì vẻ bề ngoài của Long tộc, trong đầm lầy này, con Độc Long này lại là cường giả cấp bá chủ.</w:t>
      </w:r>
    </w:p>
    <w:p>
      <w:r>
        <w:t>Lúc này Độc Long xuất hiện trước mặt Triệu Vô Tà đã tiến vào giai đoạn trưởng thành, sức chiến đấu tương đương với Kết Đan hậu kỳ. Cũng là nhân vật cấp bậc Đại Tông Sư, hơn nữa, trong cơ thể con Độc Long này đã có thể luyện ra Kim Đan, đã có thể biến thành hình người. Yêu thú như thế, không trách được Triệu Vô Tà lộ ra vẻ mặt ngưng trọng.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