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Cổ đại nhân cổ kiếm trên đời này là cổ khí tiên thần đều có, uy lực cường đại vô cùng, giết tiên thí thần cũng là tầm thường. Chỉ là nhân trùng cổ kiếm cũng có một khuyết điểm, đó là trước khi một trăm con nhân trùng cổ trùng trên thân kiếm luyện thành, nhân trùng cổ trùng chỉ có thể dùng đối phó nhân loại mà thôi.</w:t>
      </w:r>
    </w:p>
    <w:p>
      <w:r>
        <w:t>Đối phó yêu thú, cho dù Nhân Trùng cổ tiến vào trong cơ thể yêu thú, cũng không có tác dụng gì. Cho nên Triệu Vô Tà cho đến bây giờ vẫn dùng kiếm khí chém giết cùng Độc Long.</w:t>
      </w:r>
    </w:p>
    <w:p>
      <w:r>
        <w:t xml:space="preserve">Lại </w:t>
      </w:r>
    </w:p>
    <w:p>
      <w:r>
        <w:t>Mái tóc dài của Triệu Vô Tà rối tung, áo vải trên người đã thành màu đen.</w:t>
      </w:r>
    </w:p>
    <w:p>
      <w:r>
        <w:t>Năm lần bảy lượt đọc ba lần mười hai lần nghiền ép tất cả mọi người.</w:t>
      </w:r>
    </w:p>
    <w:p>
      <w:r>
        <w:t>Nhìn qua vô cùng chật vật. Vừa mới bị Độc Long một đuôi quét đến trong nước bùn, tuy rằng dựa vào thân thể mạnh mẽ, nhưng vẫn bị chút thương nhẹ.</w:t>
      </w:r>
    </w:p>
    <w:p>
      <w:r>
        <w:t>Grào.</w:t>
      </w:r>
    </w:p>
    <w:p>
      <w:r>
        <w:t>Cảm nhận được chiến ý cường đại từ trên người Triệu Vô Tà truyền đến, Độc Long cũng tự phát điên, kịch độc long tiên màu xanh lục từ trong miệng nó chảy ra, nhỏ xuống bùn đất lập tức dâng lên một trận khói độc, làm cho người ta ngửi thấy muốn ngã. Toàn thân long nguyên lóe lên, cái đầu rồng to lớn rất là dữ tợn đáng sợ.</w:t>
      </w:r>
    </w:p>
    <w:p>
      <w:r>
        <w:t>Rầm</w:t>
      </w:r>
    </w:p>
    <w:p>
      <w:r>
        <w:t>Thanh âm roi quất vào chỗ trống làm người nghe thấy đều kinh hãi. Triệu Vô Tà bỗng nhiên giương mắt, sát khí bốn phía, giống như từng đạo sấm sét vang vọng bầu trời. Bàn tay đột nhiên buông ra, Nhân cổ trùng lập tức rời tay, hóa thành một đạo kiếm quang bắn về phía Độc Long.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