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một lát, ba người ăn xong điểm tâm lại lên đường. Nơi này cách Hoàng thành rất gần, Triệu Vô Tà cũng không cần lo lắng sẽ có kẻ đui mù đến giết Nhị hoàng tử, nằm thảnh thơi trong xe ngựa. Bàn tay thỉnh thoảng vỗ vào túi trấn cổ bên hông, trên mặt nở nụ cười cực kỳ gợi đòn.</w:t>
      </w:r>
    </w:p>
    <w:p>
      <w:r>
        <w:t>Sau khi đi được một buổi sáng, cuối cùng cũng tới Hoàng Đô trong tiếng than nhẹ của mã phu. Đạm Đài Khánh là hoàng tử, chỉ là sáng lên một chút thân phận, Thành Vệ quân liền nhường đi. Còn Triệu Vô Tà ngay cả đầu cũng chưa từng thò ra.</w:t>
      </w:r>
    </w:p>
    <w:p>
      <w:r>
        <w:t>Xe ngựa chạy thẳng tới trước hoàng cung, ba người lúc này mới xuống xe, bởi vì có quan hệ với Triệu Vô Tà. Hòe Đài Khánh cũng không muốn bởi vì chậm trễ Triệu Vô Tà mà khiến vị tiên sư thật vất vả mới đưa tới nảy sinh ác cảm đối với mình. Ngay cả rửa mặt chải đầu cũng không có, nghiên mực đã trực tiếp mang theo Triệu Vô Tà tiến cung diện thánh.</w:t>
      </w:r>
    </w:p>
    <w:p>
      <w:r>
        <w:t>Đại Phong quốc rất giàu có, cái này thời khắc Triệu Vô Tà tiến vào hoàng cung sẽ biết. Khắp nơi là thang bạch ngọc, ngói lưu ly hồng, tuy rằng những thứ này đối với tu chân giả không có giá trị gì. Chẳng qua một mảnh ngói bừa bãi ở đây, chỉ sợ ra ngoài cũng khiến bách tính bình thường thoải mái vô cùng.</w:t>
      </w:r>
    </w:p>
    <w:p>
      <w:r>
        <w:t>Bệ Ngạn Đài chúc mừng địa vị dường như rất cao, ven đường đi tới, những cấm vệ quân cùng thái giám kia không một tên nào dám cản trở hắn. Hai người đi tới, đột nhiên Triệu Vô Tà ở phía trước dừng lại. Ánh mắt hình như có cảm giác nhìn về một nơi, nơi đó so với hoàng cung còn xa xỉ xa xỉ xa xỉ hơn, bất quá nguyên nhân khiến Triệu Vô Tà dừng lại là vì hắn cảm ứng được dao động của linh khí, là dao động chân chính của thiên địa linh khí.</w:t>
      </w:r>
    </w:p>
    <w:p>
      <w:r>
        <w:t>Tiên sư, nơi đó là cung phụng điện, là chỗ các vị cung phụng tiên sư bình thường tu luyện. Đại Phong quốc tổng cộng cung phụng tám vị tiên sư, có ba vị ra ngoài, lúc này cung phụng điện có lẽ có năm vị tiên sư đại nhân.</w:t>
      </w:r>
    </w:p>
    <w:p>
      <w:r>
        <w:t>Nghe xong lời giải thích của nghiên mực, Triệu Vô Tà nhẹ nhàng ừ một câu, sau đó trả lời một câu: Nếu ta đáp ứng làm cung phụng đại phong quốc của ngươi, có phải ta cũng muốn ở nơi nào a.</w:t>
      </w:r>
    </w:p>
    <w:p>
      <w:r>
        <w:t>Nghe được lời của Triệu Vô Tà, nghiên mực bỗng nhiên trở nên kích động, vội vàng nói: Cái này phải xem ý nguyện của tiên sư, chỉ cần tiên sư nguyện ý làm cung phụng đại phong quốc ta, nghiên mực có thể vì tiên sư xây một tòa lầu các, thỉnh tiên sư sống không biết ý ý tiên sư như thế nào</w:t>
      </w:r>
    </w:p>
    <w:p>
      <w:r>
        <w:t>Triệu Vô Tà cũng biết ý tứ của nghiên mực, tu chân giả trong quốc gia phàm nhân có địa vị cao đến dọa người, nếu như hắn thật sự đáp ứng làm cung phụng đại phong quốc. Vậy địa vị vị vị nhị hoàng tử này hiển nhiên cũng sẽ nước lên thì thuyền lên, lại thêm có sự ủng hộ của hắn ta, có thể hỏi đỉnh ngôi vị hoàng đế cũng là điều hiển nhiên.</w:t>
      </w:r>
    </w:p>
    <w:p>
      <w:r>
        <w:t>Không nói thêm gì nữa, hai người tiếp tục đi về phía trước. Dần dần xuất hiện một tòa cung điện nguy nga hùng tráng trước mặt hai người, nghiên mực Khánh Thụy trông thấy tòa cung điện này, ánh mắt hiện lên một tia nóng bỏng. Mặc dù chỉ có một điểm, nhưng vẫn bị Triệu Vô Tà phát giác được. Khóe miệng nhếch lên cười tà, Triệu Vô Tà đi theo Khánh Lương Đài vào bên trong.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