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Tử Huyết Độc Điêu phát cuồng còn đáng sợ hơn một phần so với Độc Long. Nguyên nhân của nó là Độc Long, chẳng qua là mang theo độc mà thôi, sau này dựng dưỡng làm chủ. Nhưng Tử Huyết Độc Điêu thì không giống như trước nữa, nó sinh ra chính là kịch độc yêu thú như vậy, mặc dù hiện tại đã tiến vào giai đoạn thành thục. Độc tính trong cơ thể nó lại không tăng lên bao nhiêu, đây chính là Độc thú.</w:t>
      </w:r>
    </w:p>
    <w:p>
      <w:r>
        <w:t xml:space="preserve">Đi </w:t>
      </w:r>
    </w:p>
    <w:p>
      <w:r>
        <w:t>Triệu Vô Tà huýt sáo một tiếng, một luồng ánh sáng tím lập tức bắn về phía Độc Long. Tốc độ kia quả thực nhanh hơn tia chớp, ánh sáng tím nhoáng lên một cái, con Điêu nhỏ liền biến mất trên đầu vai Triệu Vô Tà.</w:t>
      </w:r>
    </w:p>
    <w:p>
      <w:r>
        <w:t>Chít chít</w:t>
      </w:r>
    </w:p>
    <w:p>
      <w:r>
        <w:t>Hai tiếng kêu trầm thấp, nhưng sau khi Độc Long nghe được, lập tức thần sắc rùng mình, cái đầu dữ tợn chậm rãi rụt về một chút. Đến lúc Tử Huyết Độc Điêu cuối cùng ở trong cổ vụ xuất hiện, trong long nhãn cực lớn của Độc Long thoáng cái lộ ra ánh mắt kinh hãi.</w:t>
      </w:r>
    </w:p>
    <w:p>
      <w:r>
        <w:t>Chít chít</w:t>
      </w:r>
    </w:p>
    <w:p>
      <w:r>
        <w:t>Lại là hai tiếng vang rất nhỏ, nhưng rất rõ ràng vang lên bên tai Độc Long, trong lòng rùng mình, mí mắt trên Long Nhãn mấy năm đã mở ra.</w:t>
      </w:r>
    </w:p>
    <w:p>
      <w:r>
        <w:t xml:space="preserve">Xoẹt xoẹt </w:t>
      </w:r>
    </w:p>
    <w:p>
      <w:r>
        <w:t>Móng vuốt sắc bén cùng Độc Long cứng rắn như sắt đánh vào nhau, trên thực tế là móng vuốt nho nhỏ của Tử Huyết Độc Điêu chộp vào trên mí mắt Độc Long. Chợt lóe lên, một kích của Tử Huyết Độc Điêu không lập tức trốn đi lúc xa. Nếu không phải vừa rồi Độc Long phản ứng nhanh, kịp thời chặn công kích của Tử Huyết Độc Điêu, chỉ sợ hiện tại một con mắt của Độc Long đã bị phế.</w:t>
      </w:r>
    </w:p>
    <w:p>
      <w:r>
        <w:t>Dù như vậy, Độc Long cũng kinh sợ toát mồ hôi lạnh, trong ánh mắt phun ra hận ý mãnh liệt, ánh mắt nhìn về phía Triệu Vô Tà như là nhìn kẻ thù giết cha, hoàn toàn là lạnh thấu xương.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