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Cười gằn một tiếng, ánh mắt không chút dao động của Độc Long. Hiện tại giữa hắn và Độc Long đã là cục diện không chết không thôi, một phương không chết thì tuyệt đối sẽ không bỏ qua. Triệu Vô Tà cũng là nhân vật Kết Đan sơ kỳ của tông sư, lại thêm thủ đoạn cả người mạnh mẽ, như thế nào lại để cho một đầu Yêu thú tùy ý khi dễ.</w:t>
      </w:r>
    </w:p>
    <w:p>
      <w:r>
        <w:t>Cổ vụ màu xám nồng đậm, thôn phệ những khí tức khác trong đầm lầy, những độc khí từ dưới đầm lầy dâng lên kia cũng bị cổ vụ đồng hóa. Độc Long thân ở trong cổ vụ, tai mắt bị ảnh hưởng, thần niệm tràn ra cũng bị hạn chế.</w:t>
      </w:r>
    </w:p>
    <w:p>
      <w:r>
        <w:t>Rống Chít chít</w:t>
      </w:r>
    </w:p>
    <w:p>
      <w:r>
        <w:t>Tiếng rống của Độc Long vừa lên, ngay sau đó chính là tiếng của Tử Huyết Độc Điêu, thân thể hai người chênh lệch quá lớn. Bất quá Tử Huyết Độc Điêu chung quy vẫn là độc thú, không hiểu tu luyện như thế nào, chiến lực không bằng Độc Long, chỉ có thể dựa vào cổ vụ yểm hộ, tạm thời ngăn cản Độc Long lao ra.</w:t>
      </w:r>
    </w:p>
    <w:p>
      <w:r>
        <w:t>Một chút thời gian là đủ rồi.</w:t>
      </w:r>
    </w:p>
    <w:p>
      <w:r>
        <w:t>Triệu Vô Tà nhếch miệng cười gằn, sát khí tỏa ra bốn phía, đứng bên cạnh Vạn Độc Cổ Phiên. Khói xám cuồn cuộn, ma khí dày đặc quanh người, quả thực là ma đầu. Trong lòng hắn ta thầm ác độc, Vô Cấu Chung Hoàn trên cổ tay Triệu Vô Tà bỗng nhiên sáng lên hào quang, dường như bên trong có thứ gì đó muốn lấy ra.</w:t>
      </w:r>
    </w:p>
    <w:p>
      <w:r>
        <w:t>Hắc khí lóe lên rồi biến mất, lòng bàn tay Triệu Vô Tà chậm rãi mở ra, phía trên vẫn còn nhiều thêm một vài thứ. Bảy mươi hai cây châm nhỏ như lông trâu nằm trong lòng bàn tay Triệu Vô Tà, dùng mắt thường khó có thể thấy rõ.</w:t>
      </w:r>
    </w:p>
    <w:p>
      <w:r>
        <w:t>Bảy mươi hai cây Thiên Sát ma châm, sát khí lấy được từ Chu gia, khí tức hung sát và bộ dáng ma đầu Triệu Vô Tà ngược lại rất tương xứng. Bất quá ma châm còn chưa đủ, Vạn Độc Cổ phiên lúc này cũng sáng lên, bên trong một đoàn màu đen.</w:t>
      </w:r>
    </w:p>
    <w:p>
      <w:r>
        <w:t>Năm lần bảy lượt đọc ba lần mười hai lần nghiền ép tất cả mọi người.</w:t>
      </w:r>
    </w:p>
    <w:p>
      <w:r>
        <w:t>Quang mang dần dần xuất hiện bên cạnh đóa hoa sen màu đen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