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chòm râu vừa trưởng thành, khuôn mặt tuấn lãng, hai mắt âm trầm. Thái tử này lớn lên rất tốt, đáng tiếc lòng dạ hẹp hòi, có khí khái đế vương nhưng không có tướng mạo đế vương. Kiếp trước Triệu Vô Tà nói thế nào cũng là đại sư phong thuỷ huyền học nổi danh khắp thiên hạ, một chút tướng mạo lý lẽ thì vẫn hiểu. Ở ngược lại Quan Đạm Thai mừng tiểu tử này, tử khí bốc lên giữa trán, một bộ tướng đế vương.</w:t>
      </w:r>
    </w:p>
    <w:p>
      <w:r>
        <w:t>Nhi thần tham kiến hoàng thượng, nghe nói nhị đệ bình an trở về, đại ca đặc biệt đến thăm.</w:t>
      </w:r>
    </w:p>
    <w:p>
      <w:r>
        <w:t>Hòa nhau thôi.</w:t>
      </w:r>
    </w:p>
    <w:p>
      <w:r>
        <w:t>Lão hoàng đế không biết là thật hay là giả không biết, thái độ đối với vị thái tử kia tựa hồ rất bình thường.</w:t>
      </w:r>
    </w:p>
    <w:p>
      <w:r>
        <w:t>Còn không mau bái kiến Vô Tà Tiên Sư đại nhân.</w:t>
      </w:r>
    </w:p>
    <w:p>
      <w:r>
        <w:t>Lão hoàng đế lên tiếng, lúc này vị thái tử mới chú ý tới thiếu niên ngồi ngay ngắn bên cạnh, trên mặt hiện lên vẻ kinh ngạc. Nhưng lập tức lại biến thành khiêm tốn hữu lễ, đi đến trước mặt Triệu Vô Tà rồi thi lễ.</w:t>
      </w:r>
    </w:p>
    <w:p>
      <w:r>
        <w:t>Tiên sư.</w:t>
      </w:r>
    </w:p>
    <w:p>
      <w:r>
        <w:t>Triệu Vô Tà nhịn cười, dường như hắn ta thật sự là cao nhân đắc đạo vậy, cười nhạt kêu Thái tử không cần đa lễ. Thời điểm vị thái tử này đứng dậy, khóe mắt vẫn nhìn chằm chằm vào Triệu Vô Tà, giống như chỉ cần liếc qua là có thể nhìn thấu hắn ta.</w:t>
      </w:r>
    </w:p>
    <w:p>
      <w:r>
        <w:t>Triệu Vô Tà biểu hiện ra ngoài vẫn như vậy nhưng trong lòng hắn ta đã sớm cười đến sôi máu. Có lẽ Thái tử đã biết vị tiên sư do hắn ta phái ra đã xảy ra chuyện, sau khi biết tin Lam Đài Khánh Hồi Cung đã vội vã chạy trở về.</w:t>
      </w:r>
    </w:p>
    <w:p>
      <w:r>
        <w:t>Ồ Hoàng huynh, La Phồn tiên sư ngày thường vẫn luôn ở bên cạnh ngươi, lần này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