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khó tưởng tượng, một nửa hạt gạo, nếu như không phải do tâm thần của Triệu Vô Tà cẩn thận, còn có khả năng bỏ qua, kinh mạch thân thể thụ thương thì tốt hơn một chút, Nhị ma đan là căn đan bị hao tổn của tu vi Triệu Vô Tà, phải khôi phục. Cam tâm càng thêm mệt mỏi.</w:t>
      </w:r>
    </w:p>
    <w:p>
      <w:r>
        <w:t>Còn chưa đủ hay chưa đủ</w:t>
      </w:r>
    </w:p>
    <w:p>
      <w:r>
        <w:t>Ánh mắt Triệu Vô Tà bỗng phun ra ánh sáng cực nóng, trong đầu mỗi người đều có ý niệm sôi trào. Vốn dĩ hắn cho rằng tu vi Kết Đan sơ kỳ có thể tiêu dao, thế nhưng tiến giai đến cảnh giới Tông Sư vẫn còn chưa đủ. Sáu con yêu thú Kết Đan hậu kỳ trước mặt bọn chúng, Triệu Vô Tà thi triển tất cả thủ đoạn, vẫn trả giá bằng cả trọng thương mới miễn cưỡng thăng thiên.</w:t>
      </w:r>
    </w:p>
    <w:p>
      <w:r>
        <w:t>Ánh sáng nóng bỏng dần dần tan biến, khuôn mặt Triệu Vô Tà có chút dữ tợn chậm rãi trở lại bình tĩnh, thở ra một hơi thật sâu. Hắn nhắm hai mắt lại, gian nan vận khởi Đổng Vưu Quyết, từng tia linh khí qua nửa ngày mới xuất hiện ở trong đan điền Triệu Vô Tà.</w:t>
      </w:r>
    </w:p>
    <w:p>
      <w:r>
        <w:t>Dưới trọng thương, Hoàng Vưu Quyết đều vô cùng khó khăn, vòng xoáy linh khí càng không có khả năng cuốn lên. Chỗ sườn núi cao này, có một chỗ. Đột ngột xuất hiện sương mù màu xám. Sương mù quay cuồng, che hết thảy bên trong. Màn đêm hạ xuống., Ngân hà ngược lại uổng công, treo trên bầu trời đêm. Ngân hà hai bên giống như hằng hà sa số trải đầy sao trời. Trong một mảng sao trời dày đặc, có một khay ngọc, sáng tỏ vô cùng. Nhiều điểm ngân quang từ trên ngọc đó rơi xuống, không biết rơi vào nơi nào trên mặt đất.</w:t>
      </w:r>
    </w:p>
    <w:p>
      <w:r>
        <w:t>Khụ khụ khụ khụ</w:t>
      </w:r>
    </w:p>
    <w:p>
      <w:r>
        <w:t>Giữa ngực bụng một trận khí huyết bốc lên, Triệu Vô Tà vận chuyển ma nguyên, thật vất vả mới ngưng luyện ra được hơn phân nửa ma nguyên dùng để áp chế sáu phủ ngũ tạng di vị trí giữa ngực bụng, khí huyết bốc lên không ngớt.</w:t>
      </w:r>
    </w:p>
    <w:p>
      <w:r>
        <w:t>Lúc này, vòng chuông Vô Cấu sáng lên, lòng bàn tay Triệu Vô Tà mở ra lập tức xuất hiện một bình ngọc. Trên thân bình óng ánh vô cùng, bên trong có một bãi chất lỏng óng ánh sền sệt.</w:t>
      </w:r>
    </w:p>
    <w:p>
      <w:r>
        <w:t>Ngọc Tủy, từ nơi nào của thiếu chủ Nam Cung gia lấy được thánh phẩm chữa thương, ngón tay đảo một vòng, nắp bình ngọc bị hắn nhổ xuống. Nhất thời một mùi thơm nồng nặc tới cực điểm bay ra.</w:t>
      </w:r>
    </w:p>
    <w:p>
      <w:r>
        <w:t>Hô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