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ngày, hai ngày, ba ngày, Cho đến một tháng trôi qua. Phía trên sườn núi cao này vẫn có một nơi bao phủ lấy sương mù, nhưng lúc này đã không phải là màu xám, mà là màu sắc trắng xoá, hoàn toàn không khác gì sương mù núi bình thường.</w:t>
      </w:r>
    </w:p>
    <w:p>
      <w:r>
        <w:t>Ban đầu hai ngày, Triệu Vô Tà trọng thương đành mặc kệ.</w:t>
      </w:r>
    </w:p>
    <w:p>
      <w:r>
        <w:t>Triệu Hoán Hoán Vạn Độc Bát Phiên liền nhập định, đợi thương thế tốt một chút hắn liền thi triển phương pháp ẩn nặc khí tức. Vạn Độc Huyết Phiên vận chuyển, che đậy toàn bộ khí tức của hắn. Ngay cả sương sớm cũng biến thành màu sắc, cho dù sáu đầu yêu thú hung hãn trong đầm lầy đuổi theo, cũng không phát hiện được Triệu Vô Tà.</w:t>
      </w:r>
    </w:p>
    <w:p>
      <w:r>
        <w:t>Bây giờ một tháng trôi qua, sương mù màu trắng kia vẫn cuồn cuộn như trước, nhưng Triệu Vô Tà lại không có dấu hiệu tỉnh dậy.</w:t>
      </w:r>
    </w:p>
    <w:p>
      <w:r>
        <w:t>Qua nửa tháng nữa, Triệu Vô Tà vẫn chưa tỉnh lại. Chỉ là trên mặt tái nhợt do vết thương quá nặng mà hoàn toàn biến mất. Trên người cũng xuất hiện một tia khí tức mạnh mẽ, tựa hồ thương thế sắp lành lại.</w:t>
      </w:r>
    </w:p>
    <w:p>
      <w:r>
        <w:t>Tiểu nhị tháng. Chỗ sườn núi cao kia Sườn nhỏ trắng xoá sương độc đột nhiên vừa đoán được hơn hai tháng nay lại xuất hiện, bên trong vẫn như trước chỉ có một cái hố sâu, trong hố có một thanh niên đang ngồi xếp bằng.</w:t>
      </w:r>
    </w:p>
    <w:p>
      <w:r>
        <w:t>Toàn thân lôi thôi không gì sánh được, vết máu cùng hai tháng đắp nặn bụi đất hỗn tạp cùng một chỗ, ở trên người hắn kết từng tầng si mê màu đỏ khó chịu. Chẳng qua kỳ dị là, mặc dù trên người lôi thôi không gì sánh được. Thế nhưng từ trên người hắn phát ra lại không phải mùi hôi thối. Mà là từng trận mùi thơm nhàn nhạt, mùi thơm kia mặc dù nhạt, nhưng ngửi lại rất thoải mái.</w:t>
      </w:r>
    </w:p>
    <w:p>
      <w:r>
        <w:t>Khiến người ta có cảm giác như được sống nhờ.</w:t>
      </w:r>
    </w:p>
    <w:p>
      <w:r>
        <w:t>Triệu Vô Tà vì chữa thương, cắn nuốt tất cả Ngọc Tủy, Ngọc Tủy chính là thiên địa linh vật. Thần hiệu vô cùng, sau khi bị Triệu Vô Tà hấp thu, khiến cho thân thể hắn ta tản mát ra một loại hương khí như ngọc tủy. Mặc dù nhàn nhạt, nhưng lại không khác chút nào mùi thơm của Ngọc Tủy. Bất quá cái này cũng là tạm thời, chờ linh khí của Ngọc Tủy biến thành sẽ bị hấp thu sạch sẽ, Triệu Triệu bị hấp thu sạch sẽ.</w:t>
      </w:r>
    </w:p>
    <w:p>
      <w:r>
        <w:t>Cuối cùng hai tay nhau nghiền nát, sóng vai trò nghiền khấu tầng tầng lớp lớp.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