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không lấy ra vân sa kim sắc tiến vào, thần niệm rời khỏi, tùy ý lại chọn một quang đoàn.</w:t>
      </w:r>
    </w:p>
    <w:p>
      <w:r>
        <w:t>Thần Niệm võng dò vào. Thân thể Triệu Vô Tà ở bên ngoài lập tức chấn động, tâm thần càng chấn động mãnh liệt. Bất quá sau một khắc trên mặt hắn lập tức xuất hiện vẻ mừng như điên, so với lúc nhìn thấy Vân Sa Kim lúc trước đâu chỉ kém nhau lớn, quả thực là khác nhau một trời một vực.</w:t>
      </w:r>
    </w:p>
    <w:p>
      <w:r>
        <w:t>Trứng côn trùng, lít nha lít nhít trứng, một khối ngọc thạch lớn chừng mười tấm ván cửa. Phía trên có động nhỏ kích phẩm tê giác đếm không hết, mà trong những lỗ nhỏ đó, tràn đầy sâu bọ trùng bên trong, màu sắc không sai biệt lắm so với ngọc thạch kia, dài hẹp ngoài hình dạng cùng hạt gạo phóng đại gấp mấy lần.</w:t>
      </w:r>
    </w:p>
    <w:p>
      <w:r>
        <w:t>Thắng cảnh kỳ dị, khối ngọc thạch khổng lồ kia cũng không biết đào từ nơi nào ra mà lại có thể tích lớn như vậy. Những quả trứng côn trùng kia cắm đầy trên ngọc thạch, hình dáng hạt gạo cũng là kỳ lạ. Thần niệm Triệu Vô Tà chấn động một hồi, mạnh mẽ áp chế cuồng hỉ, hồi tưởng lại lai lịch của những quả trứng côn trùng này.</w:t>
      </w:r>
    </w:p>
    <w:p>
      <w:r>
        <w:t>Phía dưới đại địa, có nhiều chỗ giấu ngọc, ngọc thạch ngưng kết linh khí thành hình. Mà ngọc lại sinh trùng, chính là một tia tiên thiên thanh khí ký thác trong đại địa, bởi vậy sinh ra ngọc trùng kia. Ngọc trùng không phải côn trùng cũng là côn trùng, trời sinh, không có mẫu thể. Nếu muốn sống, tất phải chém giết thành hình ngọc thạch kia, cô đọng uế khí kia. Chính là ngọc trùng có thể tùy ý xuyên qua ngàn vạn pháp trận pháp.</w:t>
      </w:r>
    </w:p>
    <w:p>
      <w:r>
        <w:t>Bất quá đây là ghi chép ở trong Kinh Quỷ Quỷ của Triệu Vô Tà, trong ly kinh, đem ngàn vạn độc trùng độc thú thiên địa chia làm ba loại độc trùng độc thú thiên địa nhân. Bất luận là loại độc trùng độc thú nào trong thiên địa nhân nào, đến trong tay ly vu sư, đều có thể có thành đồng chén. Mà hơn phân nửa độc trùng độc thú đều ở giai nhân, độc trùng độc thú có thể đến giai địa giai, đều là sinh linh cực kỳ mạnh mẽ.</w:t>
      </w:r>
    </w:p>
    <w:p>
      <w:r>
        <w:t>Mà độc trùng độc thú Thiên giai, tại chung kinh cũng chỉ ghi lại mười loại, gọi là Hồng Hoang thập trùng. Cùng thiên địa tứ hầu đặt song song, đều là sinh linh cường đại thiên địa sinh ra. Từ khi sinh ra bắt đầu liền mang theo thần thông cường đại, hơi tu luyện, liền có thể trở thành cường giả giữa thiên địa. Vung tay núi lở đất nứt, dời núi lấp biển, truy bắt nhật nguyệt, đều ở trong một ý niệm mà thôi.</w:t>
      </w:r>
    </w:p>
    <w:p>
      <w:r>
        <w:t>Hắc Thủy Bích Thiềm, Xích Luyện Xà, thậm chí là độc chiêu Tử Huyết. Đều chỉ là độc trùng độc thú Nhân giai, chỉ Phệ Nhật Trùng mới miễn cưỡng có thể được coi là độc trùng Địa giai. Phệ Nhật Trùng còn chưa tiến vào thời kỳ thành thục, đã có thể mượn Địa Phế Độc Hỏa thoáng ngăn chặn Độc Trùng một lát. Có thể thấy được sự khủng bố của Địa giai Độc Trùng. Phệ Nhật Trùng mạnh mẽ như vậy, nhưng trong Địa giai Độc Trùng lại chỉ có thể coi là cấp thấp.</w:t>
      </w:r>
    </w:p>
    <w:p>
      <w:r>
        <w:t>Mà trong kinh bát, ngọc trùng trước mắt, trong Địa giai độc trùng cũng là cao đẳng. Ngọc trùng nghiêm chỉnh mà nói cũng không phải là độc trùng, bởi vì ngọc trùng mặc dù có thần thông xuyên qua ngàn vạn trận pháp cấm pháp, nhưng chỉ nhận phép ngọc thạch. Sau khi sinh ra, cũng chỉ là xuyên qua thiên địa tự sinh ra trận pháp cấm pháp, đi cắn nuốt những ngọc thạch tràn ngập linh khí kia.</w:t>
      </w:r>
    </w:p>
    <w:p>
      <w:r>
        <w:t>Triệu Vô Tà kích động như vậy là vì sau khi ngọc trùng luyện chế thành chén ngọc thì phân thần thứ hai giống như người đang uống rượu. Tâm niệm vừa động, liền có thể cho ngọc trùng xuyên qua các loại trận pháp cấm pháp.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