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Lưu luyến nhìn ngọc thạch kia, thần niệm Triệu Vô Tà lập tức từ trong giới chỉ rút ra. Lúc này hai mắt hắn đã biến thành màu đỏ như máu, hiển nhiên là bị ngọc trùng kích thích.</w:t>
      </w:r>
    </w:p>
    <w:p>
      <w:r>
        <w:t>Ánh mắt hắn xoay chuyển, cố ý nhìn lướt qua thi thể trên mặt đất, xác định không có vấn đề gì thì thân hình của hắn lập tức hóa thành lưu quang, bắn về phía xa, thoáng cái liền biến mất không thấy.</w:t>
      </w:r>
    </w:p>
    <w:p>
      <w:r>
        <w:t>Ngọc trùng ở trong ngọc thạch ngẫu nhiên thai nghén, chính là đại địa sinh ra. Mà một cái ngọc trùng muốn thành hình, cùng một phàm nhân tu luyện đến Nguyên Anh chân nhân trong đó trắc trở cũng không sai biệt lắm. Tại đại địa trong xác, có vô số tiên thiên thanh khí cùng tiên thiên uế khí, chỉ là đều bị Hỗn Độn chi lực hạn chế.</w:t>
      </w:r>
    </w:p>
    <w:p>
      <w:r>
        <w:t>Ngọc trùng có thể sinh, là mượn nhờ một tia tiên thiên thanh khí tràn ra, rót vào ngọc thạch. Sau đó lại trải qua không biết bao nhiêu năm tháng, cuối cùng hóa thành vô số trứng trùng, sau đó mỗi một quả trứng đều sinh ra bản năng sinh ra linh. Ý thức bản năng của trứng trùng ở trong ngọc thạch cắn nuốt lẫn nhau, cuối cùng chỉ có thể còn lại một con ngọc trùng, đó là trời sinh ngọc trùng chân chính.</w:t>
      </w:r>
    </w:p>
    <w:p>
      <w:r>
        <w:t>Đến lúc đó, ngọc trùng đã có được thần thông nghịch thiên của ngàn vạn trận pháp.</w:t>
      </w:r>
    </w:p>
    <w:p>
      <w:r>
        <w:t>Nói là đơn giản, thế nhưng mỗi quá trình đều phải trải qua không biết bao lâu. Chỉ cần một cái vòng trong đó xảy ra sai lầm, ngọc trùng sẽ lên trời, thật giống như đi trên băng mỏng.</w:t>
      </w:r>
    </w:p>
    <w:p>
      <w:r>
        <w:t>Dựa vào cơ duyên.</w:t>
      </w:r>
    </w:p>
    <w:p>
      <w:r>
        <w:t>Trong cốc kinh có nói, thời đại hồng hoang viễn cổ, sinh ra một con ngọc trùng ở trong đại địa. Sau khi con ngọc trùng đó sinh ra, mượn thần thông nghịch thiên có thể xuyên qua trận pháp cấm pháp, cắn nuốt không biết bao nhiêu linh ngọc. Cuối cùng hóa ra hình người, chiếm một chỗ như hồng hoang số cát hằng hà của cường giả.</w:t>
      </w:r>
    </w:p>
    <w:p>
      <w:r>
        <w:t>Con sói xám kia là hộ pháp của Thiên Lang điện, mặc dù có thể lấy được rất nhiều bảo vật, cho dù là huyền khí cũng dễ như trở bàn tay. Nhưng khối ngọc thạch kia đều là trứng côn trùng, cũng không biết nó lấy được bằng cách nào.</w:t>
      </w:r>
    </w:p>
    <w:p>
      <w:r>
        <w:t>Triệu Vô Tà chỉ có thể suy đoán, người của thế giới này chưa chắc đã biết lai lịch của ngọc trùng, cũng không biết lai lịch của nó. Kỳ thật cho dù biết cũng vô dụng, thế giới này không có dòng thứ hai. Không ai biết luyện chế chén ngọc trùng như thế nào. Đợi sau khi ngọc trùng ra đời, khẳng định là sau khi nuốt vào ngọc thạch trong nhẫn trữ vật, mới xuyên qua cấm pháp không gian rồi bỏ chạy.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