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Cuối cùng hai tay nhau nghiền nát nghiền nát ba lần tấn công.</w:t>
      </w:r>
    </w:p>
    <w:p>
      <w:r>
        <w:t>Đan điền Triệu Vô Tà cuồng dũng ma nguyên, không buồn nôn mà tiếp tục xuyên xuống thêm trăm trượng. Trên cánh tay Bành nhất thời vỡ ra một cái lỗ nhỏ, huyết dịch bên trong giống như suối tuôn phun ra. Cuối cùng áp lực quá lớn, Triệu Vô Tà có thể so với thân thể tu sĩ Kết Đan Đại viên mãn cũng không chịu nổi.</w:t>
      </w:r>
    </w:p>
    <w:p>
      <w:r>
        <w:t>Hiểu được chuyện không thể làm, Triệu Vô Tà lập tức dừng lại, trên cổ tay ấn ký hình bàn cờ sáng ngời. Mặt cờ xám xịt giật giật ra, đem Triệu Vô Tà bao trùm lại, sau đó bắt đầu kéo dài ra bên ngoài. Trong nháy mắt liền ngăn cách ra một khoảng. Khoảng không trong phạm vi mấy chục trượng, Triệu Vô Tà ở trong đó. Mặt lá cờ sau khi lóe lên một trận quang mang liền biến thành trong suốt. Triệu Vô Tà có thể nhìn thấy rõ ràng nước bùn dơ bẩn bên ngoài, nhưng những thứ kia lại không thể tràn vào được.</w:t>
      </w:r>
    </w:p>
    <w:p>
      <w:r>
        <w:t>Ở dưới đầm lầy, sâu trong bùn đất chừng hơn ngàn trượng. Loại địa phương này, không nói những cái khác, chính là nơi sinh linh trong đầm lầy thai nghén ra cũng sẽ không xuất hiện. Bởi vì nơi này quá sâu, tuy vẫn là bùn lầy, nhưng áp lực quá lớn. Thân thể căn bản không chịu nổi, trừ một ít yêu thú dị chủng, độc trùng độc thú bình thường hạ tới nơi này.</w:t>
      </w:r>
    </w:p>
    <w:p>
      <w:r>
        <w:t>Chỉ có một kết cục, chính là bị áp lực ép thành một bãi bùn nhão, cùng nước bùn nơi này hòa làm một thể. Thân thể Triệu Vô Tà trải qua hai lần băng hỏa luyện thể, Phệ Nhật Trùng cùng Vạn Niên Băng Minh hai loại độc trùng cao giai, băng hỏa độc khí phối hợp ma nguyên rèn luyện nhục thể của hắn. Lúc này nhục thể của hắn, so với tu sĩ Kết Đan đại viên mãn trải qua mấy trăm năm rèn luyện thể kia không khác biệt.</w:t>
      </w:r>
    </w:p>
    <w:p>
      <w:r>
        <w:t>Kết đan đại viên mãn, có nghĩa là một chân đã tiến nhập vào Nguyên anh kỳ, tuy rằng một chân khác muốn nói ra không biết phải trải qua bao lâu. Nhưng là tu sĩ có thể tu luyện kết đan đại viên mãn, bình thường đều đã trải qua mấy trăm năm tháng, thậm chí có một ít tu sĩ đã trở thành thiên tuổi.</w:t>
      </w:r>
    </w:p>
    <w:p>
      <w:r>
        <w:t>Mấy trăm năm linh khí chịu đựng, nhục thể mạnh mẽ là điều hiển nhiên, Triệu Vô Tà lại lợi dụng ly của băng hỏa. Trong thời gian rất ngắn đã có thể làm được, sâu bên trong đầm lầy này lại có thể kiên trì không ít thời gian.</w:t>
      </w:r>
    </w:p>
    <w:p>
      <w:r>
        <w:t>Ma nguyên phun trào, Vạn Độc Tửu Phiên điên cuồng, cho dù ở chỗ sâu trong nước bùn. Tửu phiên cũng uy năng rất lớn, những bùn đất mang theo sức mạnh thật lớn kia lại bị đổ ra, lại bị Tửu Phiên hất tung. Không thể tới gần không gian chỗ Triệu Vô Tà, lúc ngăn cách những bùn đất dơ bẩn này, cũng bắt đầu hấp thu khí tức dơ bẩn trong nước bùn.</w:t>
      </w:r>
    </w:p>
    <w:p>
      <w:r>
        <w:t>Thu nhiếp ngàn vạn độc trùng, đồng dạng cũng có thể hấp thu ngàn vạn độc khí, uế khí, trong nước bùn này mặc kệ có bao nhiêu uế khí đều có thể bị Tiếu Phiên thu nạp sau đó luyện hóa.</w:t>
      </w:r>
    </w:p>
    <w:p>
      <w:r>
        <w:t>Đứng ở trong không gian mà Tiếu Cổ Phiên ngăn cách ra, dưới chân giẫm lên một tầng sương mù rượu màu xám mênh mông, Triệu Vô Tà nhắm nghiền hai mắt. Thần niệm tràn ra ngoài, rời phạm vi bao phủ của Tiếu Phiên, muốn tìm kiếm ở chỗ sâu hơn trong vũng bùn.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