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Tâm anh, anh anh do tâm thần Triệu Vô Tà biến thành là do lực lượng tinh thần của Triệu Vô Tà ngưng tụ ra. Kỳ thật vô luận tiên ma phàm yêu đều có lực lượng tinh thần, chỉ là mức độ mạnh mẽ khác nhau mà thôi. Tâm thần phàm nhân yếu kém nhất có lẽ ở trong Nê Hoàn cung của phàm nhân, lực lượng tinh thần chỉ có thể ngưng tụ ra một làn sương trắng mờ ảo mà thôi.</w:t>
      </w:r>
    </w:p>
    <w:p>
      <w:r>
        <w:t>Một khi đoàn sương mù tan hết, người nọ sẽ hao hết tâm lực mà chết. Lực lượng phàm nhân yếu đi trong thiên địa, chẳng khác gì con kiến hôi. Bất quá những tu sĩ kia thì sao, ở trong thiên địa, cũng là một con kiến hôi. Bất quá so với phàm nhân mà nói, chỉ là một con sâu cái kiến cường đại một chút mà thôi.</w:t>
      </w:r>
    </w:p>
    <w:p>
      <w:r>
        <w:t>Triệu Vô Tà tu vi là Kết Đan sơ kỳ, tâm thần lực cũng coi như mạnh mẽ, tại Nê Hoàn cung đã có thể ngưng tụ ra tâm anh. Bất quá tâm thần lực còn chưa đủ để cho trẻ con thành hình, chỉ có đến cấp độ Nguyên Anh chân nhân, mới có thể tại Nê Hoàn cung cũng ngưng tụ ra một tâm anh chân chính.</w:t>
      </w:r>
    </w:p>
    <w:p>
      <w:r>
        <w:t>Vù vù.</w:t>
      </w:r>
    </w:p>
    <w:p>
      <w:r>
        <w:t>Lũ hồng kia hiện tại ở Nê Hoàn cung, tâm anh vốn còn đang không ngừng tiêu tán ngưng tụ lập tức động. Giống như một cái, u linh. Ở trong sương mù xuyên không đến trước mặt sợi tơ hồng kia. Tâm anh ngũ quan trên lôi ra sắc mặt vui mừng, tâm anh chính là Triệu Vô Tà, Triệu Vô Tà chính là tâm anh.</w:t>
      </w:r>
    </w:p>
    <w:p>
      <w:r>
        <w:t>Cảm giác cùng hưởng, tơ hồng từ muỗi sát ma châm đi ra kia chính là hắn lấy được tinh huyết cự thú từ sâu trong nước bùn ở chỗ sâu trong đầm lầy. Lũ tơ hồng bên trong mặc dù đã không có ý niệm trong đầu cự thú, nhưng vẫn tồn tại một tia bản năng, tựa hồ cảm nhận được nguy cơ.</w:t>
      </w:r>
    </w:p>
    <w:p>
      <w:r>
        <w:t>Tơ hồng ở trong sương mù chuyển động, tổn hại, vẫn như cũ hóa thành một giọt tinh huyết đỏ thẫm. Hạt gạo tuy nhỏ đáng thương, nhưng trong đó ẩn chứa khí tức uy áp cực lớn. Một cái xuyên thẳng qua, sương mù trắng xoá chung quanh nhất thời tiêu tán không ít. Ở bên ngoài Triệu Vô Tà biến sắc, lập tức trở nên tái nhợt.</w:t>
      </w:r>
    </w:p>
    <w:p>
      <w:r>
        <w:t>Những sương mù kia đều là do lực lượng tinh thần của hắn biến thành, bị giọt tinh huyết kia đánh tan khiến Triệu Vô Tà lập tức tâm thần bị hao tổn. Sắc mặt tái nhợt cũng là bình thường.</w:t>
      </w:r>
    </w:p>
    <w:p>
      <w:r>
        <w:t xml:space="preserve">Hừ </w:t>
      </w:r>
    </w:p>
    <w:p>
      <w:r>
        <w:t>Trong nê hoàn cung, sương mù đột nhiên ngưng tụ thành bộ dáng tâm anh, một tâm anh thật lớn, do toàn bộ tâm thần lực của Triệu Vô Tà ngưng tụ mà thành. Toàn bộ trong Nê Hoàn cung thanh tỉnh, chỉ còn lại có giọt tinh huyết lớn chừng hạt gạo cô linh phiêu phù ở nơi nào.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