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 hồng thứ một trăm năm mươi hai</w:t>
      </w:r>
    </w:p>
    <w:p>
      <w:r>
        <w:t>Hồng sa hổ thẹn, trứng như hồng sa tụ thành một hoàn, hoàn như hồng đan hàm tích dịch nhập huyết mạch ngũ tạng huyết mạch tủy, tổ nguồn ở trong đan điền, mượn tinh khí thân thể con người thành hình hòa hợp một thể. Người trung tâm huyết mạch khỏe mạnh khỏe mạnh tràn đầy, người bố trí chung tiền khống chế thân nó thắng khống chế mình, muốn nó bị thương là thương, muốn nó chết là cái chết.</w:t>
      </w:r>
    </w:p>
    <w:p>
      <w:r>
        <w:t>Triệu Vô Tà nhe răng cười, ngón tay nắm quả đan noãn đỏ chót. Trên quả trứng kia chẳng những có hồng sa nhấp nhô, mà hình như là từng con từng con tiểu trùng đỏ rực uốn lượn rồi tụ lại một chỗ. Thoạt nhìn thật quỷ dị, nhất là sau khi Độc Long trông thấy, trong lòng lập tức dâng lên cảm giác cực kỳ nguy hiểm.</w:t>
      </w:r>
    </w:p>
    <w:p>
      <w:r>
        <w:t>Bích lục long lân lập tức dựng thẳng lên, trong long nhãn vốn dữ tợn bắt đầu xuất hiện vẻ sợ hãi. Chén trùng chính là thủ đoạn thần thông của ma đạo địa cầu, tại Thiên Vân Đại Lục này chưa từng xuất hiện.</w:t>
      </w:r>
    </w:p>
    <w:p>
      <w:r>
        <w:t>Nhìn thấy con trùng nhúc nhích trên viên đan màu đỏ, Độc Long không thể bảo trì được bình tĩnh nữa, thân rồng vặn vẹo kịch liệt giãy dụa.</w:t>
      </w:r>
    </w:p>
    <w:p>
      <w:r>
        <w:t>Đáng tiếc, rất bất đắc dĩ là nội đan của nó bị Vạn Độc Huyết Quỷ Phiên của Triệu Vô Tà hấp dẫn, độc hoàn còn bị nó đâm trúng.</w:t>
      </w:r>
    </w:p>
    <w:p>
      <w:r>
        <w:t>Vốn đang chém giết với bốn con yêu thú bá chủ còn lại trong nửa tháng, đã bị thương không nhẹ, Triệu Vô Tà vừa đánh lén. Độc hoàn cùng nội đan cũng không thể thu hồi thể nội, lực lượng lập tức đã đi hơn phân nửa, chỉ dựa vào lực lượng nhục thể căn bản không phải là đối thủ của Triệu Vô Tà.</w:t>
      </w:r>
    </w:p>
    <w:p>
      <w:r>
        <w:t>Trên hai tay hắn nổi lên ma nguyên quang mang, Triệu Vô Tà hung hăng ấn Độc Long, chỉ dựa vào một bàn tay. Triệu Vô Tà liền ấn con Độc Long Kết Đan hậu kỳ xuống đất không thể động đậy, còn tay kia của hắn đang nắm một viên đan noãn đỏ bừng.</w:t>
      </w:r>
    </w:p>
    <w:p>
      <w:r>
        <w:t xml:space="preserve">Hừ </w:t>
      </w:r>
    </w:p>
    <w:p>
      <w:r>
        <w:t>Nụ cười nơi khóe miệng bỗng nhiên thu lại, Triệu Vô Tà hừ lạnh một tiếng sau đó hung hăng bóp nát viên Hồng Sa Hoàn. Trong nháy mắt một mảng lớn sương đỏ nổ tung ra, một màn bùng nổ ở khóe mắt Độc Long. Đoàn sương mù màu đỏ tuôn ra kia chẳng những không có dấu hiệu rơi xuống hoặc tiêu tán mà là lan tràn trong không khí., Khoảng cách gần như vậy, thị lực Độc Long lại vô cùng tốt, tự nhiên có thể nhìn thấy những hồng vụ kia đều là những con tiểu trùng mắt thường khó có thể thấy rõ. Tuy rằng những tiểu trùng đỏ bừng này thân thể nhỏ bé như vậy, nhưng lại mang theo một loại khí tức khiến cho Độc Long sắp sụp đổ, xuyên thấu tâm thần đến tận chỗ sâu trong hồn phách. Nhất thời toàn thân nó đều run rẩy, đó là sự sợ hãi đè nén không được.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