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Đối với hắn mà nói, tác dụng phản đối không lớn, có đôi khi còn bị liên lụy. Trừ nhân chung ác chung cùng Vạn Độc Ma Phiên, Hắc Lũng Ma Kiếm hắn vốn chỉ dùng để ngự kiếm phi hành mà thôi, bây giờ Hắc Lũng ma kiếm bị hủy. Hắn còn lại, chính là bảy mươi hai thanh muỗi sát ma châm kia, bất quá muỗi sát ma châm bị hắn dùng đồng chén pháp luyện chế qua, đã xem như một nửa đồ vật.</w:t>
      </w:r>
    </w:p>
    <w:p>
      <w:r>
        <w:t>Ngoại trừ những thứ này, trong Vô Cấu Chung Hoàn của hắn còn có một thanh trường đao huyền khí. Tại Chu gia, lúc đại hội gia tộc Ma đạo, Triệu Vô Tà lấy vật này từ trong tay gia chủ Chu gia. Triệu Vô Tà không dùng đến, cũng chỉ ném vào trong Vô Cấu Chung Hoàn.</w:t>
      </w:r>
    </w:p>
    <w:p>
      <w:r>
        <w:t>Mặc dù là Kết Đan tông sư, nhưng nếu bị tu sĩ Tiên Ma lưỡng đạo khác biết hắn vứt bỏ một thanh trường đao cấp bậc huyền khí, nhất định sẽ khiến hắn cơ thể trắng bệch. Quả thực là trời sinh linh, không thể tha thứ. Ngay cả huyền khí cũng không quan tâm, huống chi các loại đan dược khác.</w:t>
      </w:r>
    </w:p>
    <w:p>
      <w:r>
        <w:t>Rầm rầm rầm.</w:t>
      </w:r>
    </w:p>
    <w:p>
      <w:r>
        <w:t>Những chất lỏng sền sệt kia trút xuống trong chốc lát liền cáo Tần, tuy nhiên lúc này dáng vẻ Độc Long cũng thay đổi, những chất lỏng kia sau khi đổ xuống thân thể Độc Long lập tức hóa thành từng đoàn sương mù sền sệt đem thân thể nó bao vây lại, Độc Long vốn màu xanh biếc nháy mắt biến thành màu trắng.</w:t>
      </w:r>
    </w:p>
    <w:p>
      <w:r>
        <w:t xml:space="preserve">Phù, </w:t>
      </w:r>
    </w:p>
    <w:p>
      <w:r>
        <w:t>Một tiếng rống trầm thấp vang lên trong đầm lầy lập tức thay đổi, trong làn khói độc màu xanh biếc bắt đầu chuyển động những thứ khác. Khí tức ô uế tràn ngập, lưu động lưu chuyển, tràn tới bóng người khổng lồ trên không trung. Cảnh tượng rất quen thuộc, so với lúc trước Độc Long chữa thương quả thực giống nhau như đúc.</w:t>
      </w:r>
    </w:p>
    <w:p>
      <w:r>
        <w:t>Lục sắc ô uế chi khí đủ màu sắc giao hội trên không trung, sau đó chậm rãi tan rã cùng một chỗ, biến thành một cỗ uế khí tinh thuần, hướng về phía không trung cự đại thú ảnh ập tới, uế khí trong vòng ngàn dặm đều phun trào, trên thân thể Độc Long sinh ra hấp lực cực lớn, đem những khí dơ bẩn kia toàn bộ hút tới, không sót lại chút nào, một mảnh đầm lầy độc thú trúng độc này đều cảm giác đại nạn lâm đầu.</w:t>
      </w:r>
    </w:p>
    <w:p>
      <w:r>
        <w:t>Không bao giờ có thể ẩn nấp trong bùn đất không hé răng nữa, bắt đầu chạy trốn khắp nơi, rời xa khu vực kia. Bình thường không khí ô uế tinh thuần chất phác nhất, nhưng bây giờ, thu nạp một tia khí tức dơ bẩn đều rất khó.</w:t>
      </w:r>
    </w:p>
    <w:p>
      <w:r>
        <w:t>Quanh người, xa xa, đều truyền đến động tĩnh cực lớn. Thế nhưng Triệu Vô Tà lại như đang mơ, vẫn mang theo ý cười nhìn Độc Long đang chữa thương trên không trung.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