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Nửa canh giờ, một canh giờ biết, </w:t>
      </w:r>
    </w:p>
    <w:p>
      <w:r>
        <w:t>Ba canh giờ sau, trong khu vực đầm lầy này rốt cuộc cũng có động tĩnh khác lạ. Oanh.</w:t>
      </w:r>
    </w:p>
    <w:p>
      <w:r>
        <w:t>Sương độc màu xanh biếc vốn bao phủ đầm lầy Độc Long bỗng nhiên toàn bộ chuyển động, bị một cỗ hấp lực to lớn hút lên bầu trời. Trên không trung, thân rồng to lớn lơ lửng, toàn thân lóe ra quang mang xanh biếc.</w:t>
      </w:r>
    </w:p>
    <w:p>
      <w:r>
        <w:t>Từ vảy rồng dày đặc vô cùng kéo dài từ đầu đến đuôi rồng, vảy rồng tựa như mạng nhện mọc ra, tản mát ra hào quang xanh biếc nồng đậm, càng có lục quang nhàn nhạt lưu chuyển dưới vảy rồng, lúc này Độc Long nào còn có bộ dạng trọng thương, uy áp phát ra thậm chí so với lúc toàn thịnh còn muốn mạnh mẽ hơn.</w:t>
      </w:r>
    </w:p>
    <w:p>
      <w:r>
        <w:t>Độc Long đã chữa thương xong há miệng rồng dữ tợn, những sương độc màu xanh biếc như thủy triều dũng mãnh lao về phía long khẩu. Bất quá phụ cận phiến huyền, vũ khí độc xanh biếc bao phủ chung quanh hoàn toàn biến mất, chỉ còn lại ở không trung, một đầu yêu thú cường đại Kết Đan hậu kỳ uy áp nồng đậm, Độc Long.</w:t>
      </w:r>
    </w:p>
    <w:p>
      <w:r>
        <w:t>Chủ nhân.</w:t>
      </w:r>
    </w:p>
    <w:p>
      <w:r>
        <w:t>Độc Long từ không trung chậm rãi bay xuống, nhẹ nhàng ghé vào trước người Triệu Vô Tà, nói với bóng người toàn thân được bao phủ bởi hắc khí kia. Trong giọng nói vô cùng cung kính, hơn nữa lại là loại linh hồn, lộ ra sự cung kính, tựa hồ hắn chính là chủ nhân của nó, thứ hai. Tựa hồ như người trong hắc khí kia muốn nó đi chết cũng chỉ có cách nơi này mà tự bạo.</w:t>
      </w:r>
    </w:p>
    <w:p>
      <w:r>
        <w:t>Ha ha ha</w:t>
      </w:r>
    </w:p>
    <w:p>
      <w:r>
        <w:t>Một tiếng chủ nhân kia vang lên, hắc khí lập tức quay cuồng, giữa bầu trời vang lên tiếng cười cực kỳ cuồng vọng. Trong âm thanh đầy âm lãnh và đắc ý, còn có một tia rất ma tính, chủ nhân của tiếng cười kia nghiễm nhiên không khác gì ma đầu.</w:t>
      </w:r>
    </w:p>
    <w:p>
      <w:r>
        <w:t>Ở trong hắc khí, trên mặt Triệu Vô Tà hiện ra vẻ dữ tợn. Lúc này, khí tức của hắn ta bắt đầu phát ra. Không phải khí tức của Triệu Vô Tà, cũng không phải là Nhân Trùng Kiếm, khí tức của Vạn Độc Quỷ Bát Phiên. Mà là một cỗ khí tức hoàn toàn xa lạ, thời điểm khí tức kia ầm ầm tuôn ra, phía trên bóng người bao phủ kia lập tức tuôn ra một đoàn sát khí đen kịt.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