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mây, như sương mù, đoàn sát khí dị thường kia ngưng tụ, thế mà trong nháy mắt bành trướng gấp mấy chục lần. Phiêu phù ở đỉnh đầu Độc Long cùng Triệu Vô Tà. Sau đó khí tức đè xuống, hung sát, âm lãnh, viễn cổ, Rất khó hình dung cái khí tức này. Sợ rằng bảy đầu nguyên anh yêu thú của điện chủ kia cũng chưa hẳn có loại khí tức này.</w:t>
      </w:r>
    </w:p>
    <w:p>
      <w:r>
        <w:t>Không quan hệ tu vi, đó là khí tức từ sâu trong huyết mạch bộc phát ra, hoàn toàn khác biệt cấp bậc. Khí tức này đè xuống, hào quang xanh biếc toàn thân Độc Long lập tức ảm đạm, sau đó toàn bộ thân hình đều run rẩy. Thật run rẩy, vảy rồng mới sinh toàn thân nó đều đang lay động, đôi mắt rồng kia cũng chớp động một loại sắc thái kêu là sợ hãi.</w:t>
      </w:r>
    </w:p>
    <w:p>
      <w:r>
        <w:t>Hung thú Viễn Cổ, hư ảnh một con yêu thú vô cùng to lớn bỗng nhiên xuất hiện trong đoàn sát khí màu đen. Sau đó nó lắc lư một cái rồi biến mất, hắc khí chớp động, mặc dù hư ảnh kia chỉ xuất hiện một chút nhưng Triệu Vô Tà vẫn nhìn thấy rõ ràng.</w:t>
      </w:r>
    </w:p>
    <w:p>
      <w:r>
        <w:t>Thân cao nghìn trượng, đầu có hai sừng, hai con mắt quả thực lớn bằng nhật nguyệt. Huyết quang bắn ra nồng đậm như máu tươi, vừa nhìn qua, Trác thiếp của mình lập tức giống như thân ở Huyết Hải Luyện Ngục. Bị vô số huyết quang bao vây lấy, bất luận giãy dụa thế nào cũng không thể giãy thoát ra được. Cự thú kia đều mọc lông đen, diện mục như thế nào cũng không thấy rõ, chỉ có thể nhìn thấy thân ảnh cao nghìn trượng cùng hai sừng dữ tợn kia.</w:t>
      </w:r>
    </w:p>
    <w:p>
      <w:r>
        <w:t>Hư ảnh cự thú này xuất hiện trong nháy mắt, lập tức tất cả sinh linh trong đầm lầy đều cảm giác được. Tất cả đều nhớ tới sát khí xuất hiện cách đây không lâu, đều là sợ hãi co rụt ở địa bàn của mình không dám động đậy.</w:t>
      </w:r>
    </w:p>
    <w:p>
      <w:r>
        <w:t>Tại những nơi có khí ô uế nồng đậm nhất trong đầm lầy, bốn con yêu thú cường đại đang chữa thương cảm ứng được cỗ khí tức đáng sợ kia xuất hiện cũng biến sắc.</w:t>
      </w:r>
    </w:p>
    <w:p>
      <w:r>
        <w:t>Độc Long</w:t>
      </w:r>
    </w:p>
    <w:p>
      <w:r>
        <w:t>Song Vĩ Hạt Sư ngồi xổm trên một tòa cốt sơn, còn lại đều là thi hài các loại yêu thú, phía dưới là bùn bẩn thỉu cực kỳ. Những bùn đất đó hình như trộn thành máu thịt, tản mát ra mùi tanh hôi cực kỳ. Từng sợi huyết khí mang theo uế khí bò lên trên cốt sơn trắng toát, cuối cùng chui vào trong lỗ mũi Song Vĩ Hạt Sư.</w:t>
      </w:r>
    </w:p>
    <w:p>
      <w:r>
        <w:t>Theo những huyết khí kia cùng uế khí chui vào trong cơ thể Song Vĩ Hạt Sư, thương thế của nó lấy tốc độ khủng bố khôi phục, không bao lâu chỉ sợ có thể khỏi hẳn. Khác với phương thức chữa thương của Độc Long Đại Động can qua, nhưng thủ đoạn Song Vĩ Hạt Sư chữa thương lại không thua Độc Long chút nào, những huyết khí kia cùng uế khí quá mức tinh thuần và nồng đậm.</w:t>
      </w:r>
    </w:p>
    <w:p>
      <w:r>
        <w:t>Cùng lúc đó, trong miệng ba con yêu thú đang chữa thương đều kinh hô lên một cái tên: Độc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